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25" w:rsidRPr="00D70925" w:rsidRDefault="00964657" w:rsidP="00D7092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0925" w:rsidRPr="00D70925" w:rsidRDefault="00D70925" w:rsidP="00D7092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925" w:rsidRPr="00D70925" w:rsidRDefault="00D70925" w:rsidP="00D7092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925" w:rsidRPr="00D70925" w:rsidRDefault="00D70925" w:rsidP="00D7092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925" w:rsidRPr="00D70925" w:rsidRDefault="00D70925" w:rsidP="00D70925">
      <w:pPr>
        <w:pStyle w:val="a5"/>
        <w:jc w:val="center"/>
        <w:rPr>
          <w:rFonts w:ascii="Times New Roman" w:hAnsi="Times New Roman" w:cs="Times New Roman"/>
          <w:b/>
        </w:rPr>
      </w:pPr>
      <w:r w:rsidRPr="00D7092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-1329690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0925">
        <w:rPr>
          <w:rFonts w:ascii="Times New Roman" w:hAnsi="Times New Roman" w:cs="Times New Roman"/>
          <w:b/>
        </w:rPr>
        <w:t>МУНИЦИПАЛЬНОЕ  ОБРАЗОВАНИЕ</w:t>
      </w:r>
    </w:p>
    <w:p w:rsidR="00D70925" w:rsidRPr="00D70925" w:rsidRDefault="00D70925" w:rsidP="00D70925">
      <w:pPr>
        <w:pStyle w:val="a5"/>
        <w:jc w:val="center"/>
        <w:rPr>
          <w:rFonts w:ascii="Times New Roman" w:hAnsi="Times New Roman" w:cs="Times New Roman"/>
          <w:b/>
        </w:rPr>
      </w:pPr>
      <w:r w:rsidRPr="00D70925">
        <w:rPr>
          <w:rFonts w:ascii="Times New Roman" w:hAnsi="Times New Roman" w:cs="Times New Roman"/>
          <w:b/>
        </w:rPr>
        <w:t>«НУКУТСКИЙ  РАЙОН»</w:t>
      </w:r>
    </w:p>
    <w:p w:rsidR="00D70925" w:rsidRPr="00D70925" w:rsidRDefault="00D70925" w:rsidP="00D70925">
      <w:pPr>
        <w:pStyle w:val="a5"/>
        <w:jc w:val="center"/>
        <w:rPr>
          <w:rFonts w:ascii="Times New Roman" w:hAnsi="Times New Roman" w:cs="Times New Roman"/>
          <w:b/>
        </w:rPr>
      </w:pPr>
    </w:p>
    <w:p w:rsidR="00D70925" w:rsidRPr="00D70925" w:rsidRDefault="00D70925" w:rsidP="00D70925">
      <w:pPr>
        <w:pStyle w:val="a5"/>
        <w:jc w:val="center"/>
        <w:rPr>
          <w:rFonts w:ascii="Times New Roman" w:hAnsi="Times New Roman" w:cs="Times New Roman"/>
          <w:b/>
        </w:rPr>
      </w:pPr>
      <w:r w:rsidRPr="00D70925">
        <w:rPr>
          <w:rFonts w:ascii="Times New Roman" w:hAnsi="Times New Roman" w:cs="Times New Roman"/>
          <w:b/>
        </w:rPr>
        <w:t>АДМИНИСТРАЦИЯ</w:t>
      </w:r>
    </w:p>
    <w:p w:rsidR="00D70925" w:rsidRPr="00D70925" w:rsidRDefault="00D70925" w:rsidP="00D70925">
      <w:pPr>
        <w:pStyle w:val="a5"/>
        <w:jc w:val="center"/>
        <w:rPr>
          <w:rFonts w:ascii="Times New Roman" w:hAnsi="Times New Roman" w:cs="Times New Roman"/>
          <w:b/>
        </w:rPr>
      </w:pPr>
      <w:r w:rsidRPr="00D70925">
        <w:rPr>
          <w:rFonts w:ascii="Times New Roman" w:hAnsi="Times New Roman" w:cs="Times New Roman"/>
          <w:b/>
        </w:rPr>
        <w:t>МУНИЦИПАЛЬНОГО ОБРАЗОВАНИЯ</w:t>
      </w:r>
    </w:p>
    <w:p w:rsidR="00D70925" w:rsidRPr="00D70925" w:rsidRDefault="00D70925" w:rsidP="00D70925">
      <w:pPr>
        <w:pStyle w:val="a5"/>
        <w:jc w:val="center"/>
        <w:rPr>
          <w:rFonts w:ascii="Times New Roman" w:hAnsi="Times New Roman" w:cs="Times New Roman"/>
          <w:b/>
        </w:rPr>
      </w:pPr>
      <w:r w:rsidRPr="00D70925">
        <w:rPr>
          <w:rFonts w:ascii="Times New Roman" w:hAnsi="Times New Roman" w:cs="Times New Roman"/>
          <w:b/>
        </w:rPr>
        <w:t>«НУКУТСКИЙ РАЙОН»</w:t>
      </w:r>
    </w:p>
    <w:p w:rsidR="00D70925" w:rsidRDefault="00D70925" w:rsidP="00EE429C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0915E7" w:rsidRPr="00CC5543" w:rsidRDefault="000915E7" w:rsidP="00F24328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lang w:eastAsia="ru-RU"/>
        </w:rPr>
      </w:pPr>
      <w:r w:rsidRPr="00D70925">
        <w:rPr>
          <w:rFonts w:ascii="Times New Roman" w:hAnsi="Times New Roman" w:cs="Times New Roman"/>
          <w:b/>
          <w:lang w:eastAsia="ru-RU"/>
        </w:rPr>
        <w:t>РАСПОРЯЖЕНИЕ</w:t>
      </w:r>
      <w:r w:rsidRPr="00CC5543">
        <w:rPr>
          <w:rFonts w:ascii="Times New Roman" w:hAnsi="Times New Roman" w:cs="Times New Roman"/>
          <w:lang w:eastAsia="ru-RU"/>
        </w:rPr>
        <w:t xml:space="preserve">   </w:t>
      </w:r>
      <w:r w:rsidR="005F4B2A" w:rsidRPr="00CC5543">
        <w:rPr>
          <w:rFonts w:ascii="Times New Roman" w:hAnsi="Times New Roman" w:cs="Times New Roman"/>
          <w:lang w:eastAsia="ru-RU"/>
        </w:rPr>
        <w:t xml:space="preserve"> </w:t>
      </w:r>
    </w:p>
    <w:p w:rsidR="00EE429C" w:rsidRPr="00CC5543" w:rsidRDefault="00D70925" w:rsidP="00EE429C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 01 </w:t>
      </w:r>
      <w:r w:rsidR="00EE429C" w:rsidRPr="00CC5543">
        <w:rPr>
          <w:rFonts w:ascii="Times New Roman" w:hAnsi="Times New Roman" w:cs="Times New Roman"/>
          <w:lang w:eastAsia="ru-RU"/>
        </w:rPr>
        <w:t xml:space="preserve">сентября 2016 года      </w:t>
      </w:r>
      <w:r>
        <w:rPr>
          <w:rFonts w:ascii="Times New Roman" w:hAnsi="Times New Roman" w:cs="Times New Roman"/>
          <w:lang w:eastAsia="ru-RU"/>
        </w:rPr>
        <w:t xml:space="preserve">                          № 174</w:t>
      </w:r>
      <w:r w:rsidR="00EE429C" w:rsidRPr="00CC5543">
        <w:rPr>
          <w:rFonts w:ascii="Times New Roman" w:hAnsi="Times New Roman" w:cs="Times New Roman"/>
          <w:lang w:eastAsia="ru-RU"/>
        </w:rPr>
        <w:t xml:space="preserve">         </w:t>
      </w:r>
      <w:r>
        <w:rPr>
          <w:rFonts w:ascii="Times New Roman" w:hAnsi="Times New Roman" w:cs="Times New Roman"/>
          <w:lang w:eastAsia="ru-RU"/>
        </w:rPr>
        <w:t xml:space="preserve">      </w:t>
      </w:r>
      <w:r w:rsidR="00EE429C" w:rsidRPr="00CC5543">
        <w:rPr>
          <w:rFonts w:ascii="Times New Roman" w:hAnsi="Times New Roman" w:cs="Times New Roman"/>
          <w:lang w:eastAsia="ru-RU"/>
        </w:rPr>
        <w:t xml:space="preserve">                       </w:t>
      </w:r>
      <w:r w:rsidR="002D622E" w:rsidRPr="00CC5543">
        <w:rPr>
          <w:rFonts w:ascii="Times New Roman" w:hAnsi="Times New Roman" w:cs="Times New Roman"/>
          <w:lang w:eastAsia="ru-RU"/>
        </w:rPr>
        <w:t xml:space="preserve">     </w:t>
      </w:r>
      <w:r>
        <w:rPr>
          <w:rFonts w:ascii="Times New Roman" w:hAnsi="Times New Roman" w:cs="Times New Roman"/>
          <w:lang w:eastAsia="ru-RU"/>
        </w:rPr>
        <w:t xml:space="preserve">      </w:t>
      </w:r>
      <w:r w:rsidR="002D622E" w:rsidRPr="00CC5543">
        <w:rPr>
          <w:rFonts w:ascii="Times New Roman" w:hAnsi="Times New Roman" w:cs="Times New Roman"/>
          <w:lang w:eastAsia="ru-RU"/>
        </w:rPr>
        <w:t xml:space="preserve">    п.</w:t>
      </w:r>
      <w:r w:rsidR="003541CF">
        <w:rPr>
          <w:rFonts w:ascii="Times New Roman" w:hAnsi="Times New Roman" w:cs="Times New Roman"/>
          <w:lang w:eastAsia="ru-RU"/>
        </w:rPr>
        <w:t xml:space="preserve"> </w:t>
      </w:r>
      <w:r w:rsidR="002D622E" w:rsidRPr="00CC5543">
        <w:rPr>
          <w:rFonts w:ascii="Times New Roman" w:hAnsi="Times New Roman" w:cs="Times New Roman"/>
          <w:lang w:eastAsia="ru-RU"/>
        </w:rPr>
        <w:t>Ново</w:t>
      </w:r>
      <w:r w:rsidR="00EE429C" w:rsidRPr="00CC5543">
        <w:rPr>
          <w:rFonts w:ascii="Times New Roman" w:hAnsi="Times New Roman" w:cs="Times New Roman"/>
          <w:lang w:eastAsia="ru-RU"/>
        </w:rPr>
        <w:t>нукутский</w:t>
      </w:r>
    </w:p>
    <w:p w:rsidR="00EE429C" w:rsidRPr="00CC5543" w:rsidRDefault="00EE429C" w:rsidP="00EE429C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5F4B2A" w:rsidRPr="00CC5543" w:rsidRDefault="005F4B2A" w:rsidP="00EE429C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F24328" w:rsidRDefault="002D622E" w:rsidP="002D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Методики</w:t>
      </w:r>
      <w:r w:rsid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</w:t>
      </w:r>
    </w:p>
    <w:p w:rsidR="00F24328" w:rsidRDefault="00F24328" w:rsidP="002D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622E"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22E"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</w:t>
      </w:r>
      <w:r w:rsidR="000915E7"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622E"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</w:p>
    <w:p w:rsidR="005F4B2A" w:rsidRPr="00F24328" w:rsidRDefault="00F24328" w:rsidP="002D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C5543"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</w:t>
      </w:r>
      <w:r w:rsidR="005F4B2A"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4B2A" w:rsidRPr="00F24328" w:rsidRDefault="005F4B2A" w:rsidP="002D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полномочия</w:t>
      </w:r>
      <w:r w:rsid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администратора</w:t>
      </w:r>
    </w:p>
    <w:p w:rsidR="005F4B2A" w:rsidRPr="00F24328" w:rsidRDefault="005F4B2A" w:rsidP="002D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proofErr w:type="gramEnd"/>
      <w:r w:rsid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</w:t>
      </w:r>
      <w:r w:rsidR="002D622E"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</w:p>
    <w:p w:rsidR="00F24328" w:rsidRDefault="00AB16B1" w:rsidP="002D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5F4B2A"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F4B2A" w:rsidRPr="00F24328" w:rsidRDefault="005F4B2A" w:rsidP="002D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</w:t>
      </w:r>
    </w:p>
    <w:p w:rsidR="002D622E" w:rsidRPr="00CC5543" w:rsidRDefault="002D622E" w:rsidP="00EE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9C" w:rsidRPr="00CC5543" w:rsidRDefault="00EE429C" w:rsidP="00EE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29C" w:rsidRPr="00F24328" w:rsidRDefault="00EE429C" w:rsidP="00F243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C5543">
        <w:rPr>
          <w:rFonts w:ascii="Times New Roman" w:eastAsia="Times New Roman" w:hAnsi="Times New Roman" w:cs="Times New Roman"/>
          <w:spacing w:val="2"/>
          <w:lang w:eastAsia="ru-RU"/>
        </w:rPr>
        <w:t>В соответствии с пунктом 1 с</w:t>
      </w:r>
      <w:r w:rsidRPr="00CC5543">
        <w:rPr>
          <w:rFonts w:ascii="Times New Roman" w:eastAsia="Times New Roman" w:hAnsi="Times New Roman" w:cs="Times New Roman"/>
          <w:lang w:eastAsia="ru-RU"/>
        </w:rPr>
        <w:t xml:space="preserve">татьи 160.1 Бюджетного кодекса Российской Федерации и пунктом 3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</w:t>
      </w:r>
      <w:r w:rsidRPr="00F24328">
        <w:rPr>
          <w:rFonts w:ascii="Times New Roman" w:eastAsia="Times New Roman" w:hAnsi="Times New Roman" w:cs="Times New Roman"/>
          <w:lang w:eastAsia="ru-RU"/>
        </w:rPr>
        <w:t>Российской Федерации»</w:t>
      </w:r>
      <w:r w:rsidR="000915E7" w:rsidRPr="00F24328">
        <w:rPr>
          <w:rFonts w:ascii="Times New Roman" w:eastAsia="Times New Roman" w:hAnsi="Times New Roman" w:cs="Times New Roman"/>
          <w:lang w:eastAsia="ru-RU"/>
        </w:rPr>
        <w:t>:</w:t>
      </w:r>
    </w:p>
    <w:p w:rsidR="00EE429C" w:rsidRPr="00F24328" w:rsidRDefault="00EE429C" w:rsidP="00F24328">
      <w:pPr>
        <w:pStyle w:val="a7"/>
        <w:numPr>
          <w:ilvl w:val="0"/>
          <w:numId w:val="4"/>
        </w:numPr>
        <w:spacing w:after="0"/>
        <w:ind w:left="0" w:firstLine="426"/>
        <w:jc w:val="both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F24328">
        <w:rPr>
          <w:rFonts w:ascii="Times New Roman" w:eastAsia="Times New Roman" w:hAnsi="Times New Roman" w:cs="Times New Roman"/>
          <w:spacing w:val="2"/>
          <w:lang w:eastAsia="ru-RU"/>
        </w:rPr>
        <w:t xml:space="preserve">Утвердить Методику прогнозирования  </w:t>
      </w:r>
      <w:r w:rsidRPr="00F24328">
        <w:rPr>
          <w:rFonts w:ascii="Times New Roman" w:eastAsia="Times New Roman" w:hAnsi="Times New Roman" w:cs="Times New Roman"/>
          <w:lang w:eastAsia="ru-RU"/>
        </w:rPr>
        <w:t>поступлений доходов</w:t>
      </w:r>
      <w:r w:rsidR="00CC5543" w:rsidRPr="00F24328">
        <w:rPr>
          <w:rFonts w:ascii="Times New Roman" w:eastAsia="Times New Roman" w:hAnsi="Times New Roman" w:cs="Times New Roman"/>
          <w:lang w:eastAsia="ru-RU"/>
        </w:rPr>
        <w:t xml:space="preserve"> бюджета </w:t>
      </w:r>
      <w:r w:rsidR="00F24328" w:rsidRPr="00F24328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 w:rsidR="00CC5543" w:rsidRPr="00F24328">
        <w:rPr>
          <w:rFonts w:ascii="Times New Roman" w:eastAsia="Times New Roman" w:hAnsi="Times New Roman" w:cs="Times New Roman"/>
          <w:lang w:eastAsia="ru-RU"/>
        </w:rPr>
        <w:t xml:space="preserve"> «Нукутский район»</w:t>
      </w:r>
      <w:r w:rsidRPr="00F24328">
        <w:rPr>
          <w:rFonts w:ascii="Times New Roman" w:eastAsia="Times New Roman" w:hAnsi="Times New Roman" w:cs="Times New Roman"/>
          <w:lang w:eastAsia="ru-RU"/>
        </w:rPr>
        <w:t>, админист</w:t>
      </w:r>
      <w:r w:rsidR="002D622E" w:rsidRPr="00F24328">
        <w:rPr>
          <w:rFonts w:ascii="Times New Roman" w:eastAsia="Times New Roman" w:hAnsi="Times New Roman" w:cs="Times New Roman"/>
          <w:lang w:eastAsia="ru-RU"/>
        </w:rPr>
        <w:t xml:space="preserve">рирование которых осуществляет </w:t>
      </w:r>
      <w:r w:rsidR="00440EA6" w:rsidRPr="00F24328">
        <w:rPr>
          <w:rFonts w:ascii="Times New Roman" w:eastAsia="Times New Roman" w:hAnsi="Times New Roman" w:cs="Times New Roman"/>
          <w:lang w:eastAsia="ru-RU"/>
        </w:rPr>
        <w:t>А</w:t>
      </w:r>
      <w:r w:rsidR="00FA387F" w:rsidRPr="00F24328">
        <w:rPr>
          <w:rFonts w:ascii="Times New Roman" w:eastAsia="Times New Roman" w:hAnsi="Times New Roman" w:cs="Times New Roman"/>
          <w:lang w:eastAsia="ru-RU"/>
        </w:rPr>
        <w:t>дминистрация</w:t>
      </w:r>
      <w:r w:rsidRPr="00F243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4328" w:rsidRPr="00F24328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="002D622E" w:rsidRPr="00F24328">
        <w:rPr>
          <w:rFonts w:ascii="Times New Roman" w:eastAsia="Times New Roman" w:hAnsi="Times New Roman" w:cs="Times New Roman"/>
          <w:lang w:eastAsia="ru-RU"/>
        </w:rPr>
        <w:t xml:space="preserve"> «Нукутский район»</w:t>
      </w:r>
      <w:r w:rsidR="00F24328" w:rsidRPr="00F24328">
        <w:rPr>
          <w:rFonts w:ascii="Times New Roman" w:eastAsia="Times New Roman" w:hAnsi="Times New Roman" w:cs="Times New Roman"/>
          <w:lang w:eastAsia="ru-RU"/>
        </w:rPr>
        <w:t xml:space="preserve"> (Приложение №1)</w:t>
      </w:r>
      <w:r w:rsidRPr="00F24328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F24328" w:rsidRPr="00F24328" w:rsidRDefault="00F24328" w:rsidP="00F24328">
      <w:pPr>
        <w:pStyle w:val="a7"/>
        <w:numPr>
          <w:ilvl w:val="0"/>
          <w:numId w:val="4"/>
        </w:numPr>
        <w:spacing w:after="0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F24328">
        <w:rPr>
          <w:rFonts w:ascii="Times New Roman" w:eastAsia="Times New Roman" w:hAnsi="Times New Roman" w:cs="Times New Roman"/>
          <w:bCs/>
          <w:lang w:eastAsia="ru-RU"/>
        </w:rPr>
        <w:t>Опубликовать настоящее распоряжение в печатном издании «Официальный курьер» и разместить на официальном сайте муниципального образования «Нукутский район»</w:t>
      </w:r>
    </w:p>
    <w:p w:rsidR="00EE429C" w:rsidRPr="00F24328" w:rsidRDefault="00F24328" w:rsidP="00F24328">
      <w:pPr>
        <w:pStyle w:val="a5"/>
        <w:ind w:firstLine="42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="000915E7" w:rsidRPr="00F24328">
        <w:rPr>
          <w:rFonts w:ascii="Times New Roman" w:hAnsi="Times New Roman" w:cs="Times New Roman"/>
          <w:lang w:eastAsia="ru-RU"/>
        </w:rPr>
        <w:t>. Настоящее распоряжение</w:t>
      </w:r>
      <w:r w:rsidR="00EE429C" w:rsidRPr="00F24328">
        <w:rPr>
          <w:rFonts w:ascii="Times New Roman" w:hAnsi="Times New Roman" w:cs="Times New Roman"/>
          <w:lang w:eastAsia="ru-RU"/>
        </w:rPr>
        <w:t xml:space="preserve"> вступает в силу с </w:t>
      </w:r>
      <w:r w:rsidR="00A13ED5">
        <w:rPr>
          <w:rFonts w:ascii="Times New Roman" w:hAnsi="Times New Roman" w:cs="Times New Roman"/>
          <w:lang w:eastAsia="ru-RU"/>
        </w:rPr>
        <w:t>01 сентября 2016 года</w:t>
      </w:r>
      <w:r w:rsidR="00EE429C" w:rsidRPr="00F24328">
        <w:rPr>
          <w:rFonts w:ascii="Times New Roman" w:hAnsi="Times New Roman" w:cs="Times New Roman"/>
          <w:lang w:eastAsia="ru-RU"/>
        </w:rPr>
        <w:t>.</w:t>
      </w:r>
    </w:p>
    <w:p w:rsidR="00EE429C" w:rsidRPr="00CC5543" w:rsidRDefault="002D622E" w:rsidP="002D622E">
      <w:pPr>
        <w:pStyle w:val="a5"/>
        <w:rPr>
          <w:rFonts w:ascii="Times New Roman" w:hAnsi="Times New Roman" w:cs="Times New Roman"/>
          <w:lang w:eastAsia="ru-RU"/>
        </w:rPr>
      </w:pPr>
      <w:r w:rsidRPr="00CC5543">
        <w:rPr>
          <w:rFonts w:ascii="Times New Roman" w:hAnsi="Times New Roman" w:cs="Times New Roman"/>
          <w:lang w:eastAsia="ru-RU"/>
        </w:rPr>
        <w:t xml:space="preserve">        </w:t>
      </w:r>
      <w:r w:rsidR="00F24328">
        <w:rPr>
          <w:rFonts w:ascii="Times New Roman" w:hAnsi="Times New Roman" w:cs="Times New Roman"/>
          <w:lang w:eastAsia="ru-RU"/>
        </w:rPr>
        <w:t>4</w:t>
      </w:r>
      <w:r w:rsidR="00EE429C" w:rsidRPr="00CC5543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="00EE429C" w:rsidRPr="00CC5543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="00EE429C" w:rsidRPr="00CC5543">
        <w:rPr>
          <w:rFonts w:ascii="Times New Roman" w:hAnsi="Times New Roman" w:cs="Times New Roman"/>
          <w:lang w:eastAsia="ru-RU"/>
        </w:rPr>
        <w:t xml:space="preserve"> исполнением настоящего </w:t>
      </w:r>
      <w:r w:rsidR="000915E7" w:rsidRPr="00CC5543">
        <w:rPr>
          <w:rFonts w:ascii="Times New Roman" w:hAnsi="Times New Roman" w:cs="Times New Roman"/>
          <w:lang w:eastAsia="ru-RU"/>
        </w:rPr>
        <w:t>распоряжения</w:t>
      </w:r>
      <w:r w:rsidR="00EE429C" w:rsidRPr="00CC5543">
        <w:rPr>
          <w:rFonts w:ascii="Times New Roman" w:hAnsi="Times New Roman" w:cs="Times New Roman"/>
          <w:lang w:eastAsia="ru-RU"/>
        </w:rPr>
        <w:t xml:space="preserve"> оставляю за собой.</w:t>
      </w:r>
    </w:p>
    <w:p w:rsidR="002D622E" w:rsidRPr="00CC5543" w:rsidRDefault="002D622E" w:rsidP="002D622E">
      <w:pPr>
        <w:pStyle w:val="a5"/>
        <w:rPr>
          <w:rFonts w:ascii="Times New Roman" w:hAnsi="Times New Roman" w:cs="Times New Roman"/>
          <w:lang w:eastAsia="ru-RU"/>
        </w:rPr>
      </w:pPr>
    </w:p>
    <w:p w:rsidR="002D622E" w:rsidRPr="00CC5543" w:rsidRDefault="002D622E" w:rsidP="002D622E">
      <w:pPr>
        <w:pStyle w:val="a5"/>
        <w:rPr>
          <w:rFonts w:ascii="Times New Roman" w:hAnsi="Times New Roman" w:cs="Times New Roman"/>
          <w:lang w:eastAsia="ru-RU"/>
        </w:rPr>
      </w:pPr>
    </w:p>
    <w:p w:rsidR="005F4B2A" w:rsidRPr="00CC5543" w:rsidRDefault="005F4B2A" w:rsidP="002D622E">
      <w:pPr>
        <w:pStyle w:val="a5"/>
        <w:rPr>
          <w:rFonts w:ascii="Times New Roman" w:hAnsi="Times New Roman" w:cs="Times New Roman"/>
          <w:lang w:eastAsia="ru-RU"/>
        </w:rPr>
      </w:pPr>
    </w:p>
    <w:p w:rsidR="005F4B2A" w:rsidRPr="00CC5543" w:rsidRDefault="005F4B2A" w:rsidP="002D622E">
      <w:pPr>
        <w:pStyle w:val="a5"/>
        <w:rPr>
          <w:rFonts w:ascii="Times New Roman" w:hAnsi="Times New Roman" w:cs="Times New Roman"/>
          <w:lang w:eastAsia="ru-RU"/>
        </w:rPr>
      </w:pPr>
    </w:p>
    <w:p w:rsidR="002D622E" w:rsidRPr="00CC5543" w:rsidRDefault="002D622E" w:rsidP="002D622E">
      <w:pPr>
        <w:pStyle w:val="a5"/>
        <w:rPr>
          <w:rFonts w:ascii="Times New Roman" w:hAnsi="Times New Roman" w:cs="Times New Roman"/>
          <w:lang w:eastAsia="ru-RU"/>
        </w:rPr>
      </w:pPr>
    </w:p>
    <w:p w:rsidR="002D622E" w:rsidRPr="00CC5543" w:rsidRDefault="002D622E" w:rsidP="002D622E">
      <w:pPr>
        <w:pStyle w:val="a5"/>
        <w:rPr>
          <w:rFonts w:ascii="Times New Roman" w:hAnsi="Times New Roman" w:cs="Times New Roman"/>
          <w:lang w:eastAsia="ru-RU"/>
        </w:rPr>
      </w:pPr>
    </w:p>
    <w:p w:rsidR="00EE429C" w:rsidRPr="00CC5543" w:rsidRDefault="006377CF" w:rsidP="00EE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5543">
        <w:rPr>
          <w:rFonts w:ascii="Times New Roman" w:eastAsia="Times New Roman" w:hAnsi="Times New Roman" w:cs="Times New Roman"/>
          <w:spacing w:val="2"/>
          <w:lang w:eastAsia="ru-RU"/>
        </w:rPr>
        <w:t>Вр</w:t>
      </w:r>
      <w:r w:rsidR="00CC5543" w:rsidRPr="00CC5543">
        <w:rPr>
          <w:rFonts w:ascii="Times New Roman" w:eastAsia="Times New Roman" w:hAnsi="Times New Roman" w:cs="Times New Roman"/>
          <w:spacing w:val="2"/>
          <w:lang w:eastAsia="ru-RU"/>
        </w:rPr>
        <w:t>.И.О</w:t>
      </w:r>
      <w:proofErr w:type="spellEnd"/>
      <w:r w:rsidR="00CC5543" w:rsidRPr="00CC5543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CC554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F24328">
        <w:rPr>
          <w:rFonts w:ascii="Times New Roman" w:eastAsia="Times New Roman" w:hAnsi="Times New Roman" w:cs="Times New Roman"/>
          <w:spacing w:val="2"/>
          <w:lang w:eastAsia="ru-RU"/>
        </w:rPr>
        <w:t>м</w:t>
      </w:r>
      <w:r w:rsidR="000915E7" w:rsidRPr="00CC5543">
        <w:rPr>
          <w:rFonts w:ascii="Times New Roman" w:eastAsia="Times New Roman" w:hAnsi="Times New Roman" w:cs="Times New Roman"/>
          <w:spacing w:val="2"/>
          <w:lang w:eastAsia="ru-RU"/>
        </w:rPr>
        <w:t>эр</w:t>
      </w:r>
      <w:r w:rsidR="00CC5543" w:rsidRPr="00CC5543">
        <w:rPr>
          <w:rFonts w:ascii="Times New Roman" w:eastAsia="Times New Roman" w:hAnsi="Times New Roman" w:cs="Times New Roman"/>
          <w:spacing w:val="2"/>
          <w:lang w:eastAsia="ru-RU"/>
        </w:rPr>
        <w:t xml:space="preserve">а </w:t>
      </w:r>
      <w:r w:rsidR="00F24328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</w:t>
      </w:r>
      <w:r w:rsidR="002D622E" w:rsidRPr="00CC5543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</w:t>
      </w:r>
      <w:r w:rsidR="005F4B2A" w:rsidRPr="00CC5543">
        <w:rPr>
          <w:rFonts w:ascii="Times New Roman" w:eastAsia="Times New Roman" w:hAnsi="Times New Roman" w:cs="Times New Roman"/>
          <w:spacing w:val="2"/>
          <w:lang w:eastAsia="ru-RU"/>
        </w:rPr>
        <w:t xml:space="preserve">       </w:t>
      </w:r>
      <w:r w:rsidR="002D622E" w:rsidRPr="00CC5543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</w:t>
      </w:r>
      <w:r w:rsidR="005F4B2A" w:rsidRPr="00CC5543">
        <w:rPr>
          <w:rFonts w:ascii="Times New Roman" w:eastAsia="Times New Roman" w:hAnsi="Times New Roman" w:cs="Times New Roman"/>
          <w:spacing w:val="2"/>
          <w:lang w:eastAsia="ru-RU"/>
        </w:rPr>
        <w:t xml:space="preserve">   </w:t>
      </w:r>
      <w:r w:rsidR="002D622E" w:rsidRPr="00CC5543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</w:t>
      </w:r>
      <w:r w:rsidRPr="00CC5543">
        <w:rPr>
          <w:rFonts w:ascii="Times New Roman" w:eastAsia="Times New Roman" w:hAnsi="Times New Roman" w:cs="Times New Roman"/>
          <w:spacing w:val="2"/>
          <w:lang w:eastAsia="ru-RU"/>
        </w:rPr>
        <w:t>Т.Р. Акбашев</w:t>
      </w:r>
    </w:p>
    <w:p w:rsidR="00EF7CAD" w:rsidRPr="00CC5543" w:rsidRDefault="00EF7CAD">
      <w:pPr>
        <w:rPr>
          <w:rFonts w:ascii="Times New Roman" w:hAnsi="Times New Roman" w:cs="Times New Roman"/>
        </w:rPr>
      </w:pPr>
    </w:p>
    <w:p w:rsidR="007371E5" w:rsidRPr="00CC5543" w:rsidRDefault="007371E5">
      <w:pPr>
        <w:rPr>
          <w:rFonts w:ascii="Times New Roman" w:hAnsi="Times New Roman" w:cs="Times New Roman"/>
        </w:rPr>
      </w:pPr>
    </w:p>
    <w:p w:rsidR="00AB16B1" w:rsidRDefault="00AB16B1" w:rsidP="00D70925">
      <w:pPr>
        <w:rPr>
          <w:rFonts w:ascii="Times New Roman" w:hAnsi="Times New Roman" w:cs="Times New Roman"/>
        </w:rPr>
      </w:pPr>
    </w:p>
    <w:p w:rsidR="00D70925" w:rsidRDefault="00D70925" w:rsidP="00D70925"/>
    <w:p w:rsidR="000915E7" w:rsidRDefault="007371E5" w:rsidP="000915E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0915E7" w:rsidRDefault="007371E5" w:rsidP="00AB16B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915E7">
        <w:rPr>
          <w:rFonts w:ascii="Times New Roman" w:hAnsi="Times New Roman" w:cs="Times New Roman"/>
        </w:rPr>
        <w:t>распоряжению</w:t>
      </w:r>
      <w:r w:rsidR="00AB1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</w:p>
    <w:p w:rsidR="007371E5" w:rsidRDefault="007371E5" w:rsidP="00AB16B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</w:t>
      </w:r>
      <w:r w:rsidR="00AB1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район»</w:t>
      </w:r>
    </w:p>
    <w:p w:rsidR="00AB16B1" w:rsidRDefault="008E3E50" w:rsidP="00AB16B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</w:t>
      </w:r>
      <w:r w:rsidR="00AB16B1">
        <w:rPr>
          <w:rFonts w:ascii="Times New Roman" w:hAnsi="Times New Roman" w:cs="Times New Roman"/>
        </w:rPr>
        <w:t>.09.2016</w:t>
      </w:r>
      <w:r w:rsidR="00A13ED5">
        <w:rPr>
          <w:rFonts w:ascii="Times New Roman" w:hAnsi="Times New Roman" w:cs="Times New Roman"/>
        </w:rPr>
        <w:t xml:space="preserve"> </w:t>
      </w:r>
      <w:r w:rsidR="00AB16B1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174</w:t>
      </w:r>
    </w:p>
    <w:p w:rsidR="007371E5" w:rsidRPr="00E445DB" w:rsidRDefault="007371E5" w:rsidP="007371E5">
      <w:pPr>
        <w:pStyle w:val="ConsPlusNormal"/>
      </w:pPr>
    </w:p>
    <w:p w:rsidR="007371E5" w:rsidRPr="00E445DB" w:rsidRDefault="007371E5" w:rsidP="00B46E32">
      <w:pPr>
        <w:pStyle w:val="ConsPlusNormal"/>
        <w:jc w:val="center"/>
        <w:rPr>
          <w:b/>
          <w:spacing w:val="2"/>
        </w:rPr>
      </w:pPr>
    </w:p>
    <w:p w:rsidR="00F24328" w:rsidRDefault="007371E5" w:rsidP="00B46E3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71A63">
        <w:rPr>
          <w:rFonts w:ascii="Times New Roman" w:hAnsi="Times New Roman" w:cs="Times New Roman"/>
          <w:b/>
          <w:spacing w:val="2"/>
          <w:sz w:val="24"/>
          <w:szCs w:val="24"/>
        </w:rPr>
        <w:t xml:space="preserve">Методика </w:t>
      </w:r>
    </w:p>
    <w:p w:rsidR="00AB16B1" w:rsidRDefault="007371E5" w:rsidP="00B46E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A63">
        <w:rPr>
          <w:rFonts w:ascii="Times New Roman" w:hAnsi="Times New Roman" w:cs="Times New Roman"/>
          <w:b/>
          <w:sz w:val="24"/>
          <w:szCs w:val="24"/>
        </w:rPr>
        <w:t xml:space="preserve">прогнозирования поступлений доходов </w:t>
      </w:r>
      <w:r w:rsidR="00AB16B1" w:rsidRPr="00B71A6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71A63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="00F2432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«Нукутский район»</w:t>
      </w:r>
      <w:r w:rsidRPr="00B71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AB16B1" w:rsidRPr="00B71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бюджетные полномочия главного администратора доходов которых осуществляются </w:t>
      </w:r>
      <w:r w:rsidR="000F18DB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Администрацией</w:t>
      </w:r>
      <w:r w:rsidR="00AB16B1" w:rsidRPr="00B71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432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  <w:r w:rsidR="00AB16B1" w:rsidRPr="00B71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«Нукутский район»</w:t>
      </w:r>
    </w:p>
    <w:p w:rsidR="000F18DB" w:rsidRPr="00B71A63" w:rsidRDefault="000F18DB" w:rsidP="00B4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8DB" w:rsidRPr="003F54F4" w:rsidRDefault="000F18DB" w:rsidP="000F18DB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54F4">
        <w:rPr>
          <w:rFonts w:ascii="Times New Roman" w:hAnsi="Times New Roman" w:cs="Times New Roman"/>
          <w:bCs/>
          <w:sz w:val="24"/>
          <w:szCs w:val="24"/>
        </w:rPr>
        <w:t xml:space="preserve">Настоящая Методика определяет основные принципы прогнозирования </w:t>
      </w:r>
      <w:r w:rsidRPr="003F54F4">
        <w:rPr>
          <w:rFonts w:ascii="Times New Roman" w:hAnsi="Times New Roman" w:cs="Times New Roman"/>
          <w:sz w:val="24"/>
          <w:szCs w:val="24"/>
        </w:rPr>
        <w:t>доходов в бюджет муниципального образования «Нукутский район», бюджетные полномочия главного администра</w:t>
      </w:r>
      <w:r w:rsidR="00733936">
        <w:rPr>
          <w:rFonts w:ascii="Times New Roman" w:hAnsi="Times New Roman" w:cs="Times New Roman"/>
          <w:sz w:val="24"/>
          <w:szCs w:val="24"/>
        </w:rPr>
        <w:t>тора доходов которых осуществляю</w:t>
      </w:r>
      <w:r w:rsidRPr="003F54F4">
        <w:rPr>
          <w:rFonts w:ascii="Times New Roman" w:hAnsi="Times New Roman" w:cs="Times New Roman"/>
          <w:sz w:val="24"/>
          <w:szCs w:val="24"/>
        </w:rPr>
        <w:t>т</w:t>
      </w:r>
      <w:r w:rsidR="005E61D6">
        <w:rPr>
          <w:rFonts w:ascii="Times New Roman" w:hAnsi="Times New Roman" w:cs="Times New Roman"/>
          <w:sz w:val="24"/>
          <w:szCs w:val="24"/>
        </w:rPr>
        <w:t xml:space="preserve">ся Администрацией </w:t>
      </w:r>
      <w:r w:rsidR="00F2432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F54F4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="005E61D6">
        <w:rPr>
          <w:rFonts w:ascii="Times New Roman" w:hAnsi="Times New Roman" w:cs="Times New Roman"/>
          <w:sz w:val="24"/>
          <w:szCs w:val="24"/>
        </w:rPr>
        <w:t xml:space="preserve"> (далее - Методика).</w:t>
      </w:r>
    </w:p>
    <w:p w:rsidR="00B71A63" w:rsidRDefault="000F18DB" w:rsidP="00B71A63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54F4">
        <w:rPr>
          <w:rFonts w:ascii="Times New Roman" w:hAnsi="Times New Roman" w:cs="Times New Roman"/>
          <w:sz w:val="24"/>
          <w:szCs w:val="24"/>
        </w:rPr>
        <w:t xml:space="preserve">Методика применяется для прогнозирования поступлений доходов при формировании проекта бюджета </w:t>
      </w:r>
      <w:r w:rsidR="00F2432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F54F4">
        <w:rPr>
          <w:rFonts w:ascii="Times New Roman" w:hAnsi="Times New Roman" w:cs="Times New Roman"/>
          <w:sz w:val="24"/>
          <w:szCs w:val="24"/>
        </w:rPr>
        <w:t xml:space="preserve"> «Нукутский район» на очередной финансовый год и плановый период.</w:t>
      </w:r>
    </w:p>
    <w:p w:rsidR="00487D03" w:rsidRDefault="005E61D6" w:rsidP="00487D03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22A1">
        <w:rPr>
          <w:rFonts w:ascii="Times New Roman" w:hAnsi="Times New Roman" w:cs="Times New Roman"/>
          <w:sz w:val="24"/>
          <w:szCs w:val="24"/>
        </w:rPr>
        <w:t xml:space="preserve">Прогнозирование доходов </w:t>
      </w:r>
      <w:r w:rsidR="00FE37B5" w:rsidRPr="00FA22A1">
        <w:rPr>
          <w:rFonts w:ascii="Times New Roman" w:hAnsi="Times New Roman" w:cs="Times New Roman"/>
          <w:sz w:val="24"/>
          <w:szCs w:val="24"/>
        </w:rPr>
        <w:t>районного</w:t>
      </w:r>
      <w:r w:rsidRPr="00FA22A1">
        <w:rPr>
          <w:rFonts w:ascii="Times New Roman" w:hAnsi="Times New Roman" w:cs="Times New Roman"/>
          <w:sz w:val="24"/>
          <w:szCs w:val="24"/>
        </w:rPr>
        <w:t xml:space="preserve"> бюджета осуществляется в разрезе видов доходов </w:t>
      </w:r>
      <w:r w:rsidR="00FE37B5" w:rsidRPr="00FA22A1">
        <w:rPr>
          <w:rFonts w:ascii="Times New Roman" w:hAnsi="Times New Roman" w:cs="Times New Roman"/>
          <w:sz w:val="24"/>
          <w:szCs w:val="24"/>
        </w:rPr>
        <w:t>районного</w:t>
      </w:r>
      <w:r w:rsidRPr="00FA22A1">
        <w:rPr>
          <w:rFonts w:ascii="Times New Roman" w:hAnsi="Times New Roman" w:cs="Times New Roman"/>
          <w:sz w:val="24"/>
          <w:szCs w:val="24"/>
        </w:rPr>
        <w:t xml:space="preserve"> бюджета в соответствии со следующими методами расчета:</w:t>
      </w:r>
    </w:p>
    <w:p w:rsidR="00487D03" w:rsidRDefault="00487D03" w:rsidP="00487D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0777" w:rsidRPr="00487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87D03" w:rsidRDefault="00487D03" w:rsidP="00487D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0777" w:rsidRPr="004E07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777" w:rsidRPr="004E07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4E0777" w:rsidRPr="00487D03" w:rsidRDefault="00487D03" w:rsidP="00487D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E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777" w:rsidRPr="004E07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иной способ, предусмотренный настоящей методикой.</w:t>
      </w:r>
    </w:p>
    <w:p w:rsidR="004E0777" w:rsidRDefault="004E0777" w:rsidP="004E077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Перечень доходов бюджета</w:t>
      </w:r>
      <w:r w:rsidR="007339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администрирование которых осуществляется Администрацией </w:t>
      </w:r>
      <w:r w:rsidR="00F2432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район», включает в себя:</w:t>
      </w:r>
    </w:p>
    <w:p w:rsidR="00C764AF" w:rsidRDefault="00487D03" w:rsidP="00C764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64AF">
        <w:rPr>
          <w:rFonts w:ascii="Times New Roman" w:hAnsi="Times New Roman" w:cs="Times New Roman"/>
          <w:sz w:val="24"/>
          <w:szCs w:val="24"/>
        </w:rPr>
        <w:t>1</w:t>
      </w:r>
      <w:r w:rsidR="004E0777">
        <w:rPr>
          <w:rFonts w:ascii="Times New Roman" w:hAnsi="Times New Roman" w:cs="Times New Roman"/>
          <w:sz w:val="24"/>
          <w:szCs w:val="24"/>
        </w:rPr>
        <w:t>) Д</w:t>
      </w:r>
      <w:r w:rsidR="004E0777" w:rsidRPr="00B71A63">
        <w:rPr>
          <w:rFonts w:ascii="Times New Roman" w:hAnsi="Times New Roman" w:cs="Times New Roman"/>
          <w:sz w:val="24"/>
          <w:szCs w:val="24"/>
        </w:rPr>
        <w:t xml:space="preserve">оходы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</w:r>
      <w:proofErr w:type="gramStart"/>
      <w:r w:rsidR="004E0777" w:rsidRPr="00B71A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E0777" w:rsidRPr="00B71A63">
        <w:rPr>
          <w:rFonts w:ascii="Times New Roman" w:hAnsi="Times New Roman" w:cs="Times New Roman"/>
          <w:sz w:val="24"/>
          <w:szCs w:val="24"/>
        </w:rPr>
        <w:t>за исключением земельных участков муниципальных бюджетных и автономных учреждений) (</w:t>
      </w:r>
      <w:r w:rsidR="004E0777">
        <w:rPr>
          <w:rFonts w:ascii="Times New Roman" w:hAnsi="Times New Roman" w:cs="Times New Roman"/>
          <w:sz w:val="24"/>
          <w:szCs w:val="24"/>
        </w:rPr>
        <w:t xml:space="preserve">012 </w:t>
      </w:r>
      <w:r w:rsidR="004E0777" w:rsidRPr="00B71A63">
        <w:rPr>
          <w:rFonts w:ascii="Times New Roman" w:hAnsi="Times New Roman" w:cs="Times New Roman"/>
          <w:sz w:val="24"/>
          <w:szCs w:val="24"/>
        </w:rPr>
        <w:t xml:space="preserve">1 11 05025 05 0000 120); </w:t>
      </w:r>
    </w:p>
    <w:p w:rsidR="004C4859" w:rsidRPr="00B71A63" w:rsidRDefault="00C764AF" w:rsidP="004C48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4C4859">
        <w:rPr>
          <w:rFonts w:ascii="Times New Roman" w:hAnsi="Times New Roman" w:cs="Times New Roman"/>
          <w:sz w:val="24"/>
          <w:szCs w:val="24"/>
        </w:rPr>
        <w:t>) Д</w:t>
      </w:r>
      <w:r w:rsidR="004C4859" w:rsidRPr="00B71A63">
        <w:rPr>
          <w:rFonts w:ascii="Times New Roman" w:hAnsi="Times New Roman" w:cs="Times New Roman"/>
          <w:sz w:val="24"/>
          <w:szCs w:val="24"/>
        </w:rPr>
        <w:t>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(</w:t>
      </w:r>
      <w:r w:rsidR="004C4859">
        <w:rPr>
          <w:rFonts w:ascii="Times New Roman" w:hAnsi="Times New Roman" w:cs="Times New Roman"/>
          <w:sz w:val="24"/>
          <w:szCs w:val="24"/>
        </w:rPr>
        <w:t xml:space="preserve">012 </w:t>
      </w:r>
      <w:r w:rsidR="004C4859" w:rsidRPr="00B71A63">
        <w:rPr>
          <w:rFonts w:ascii="Times New Roman" w:hAnsi="Times New Roman" w:cs="Times New Roman"/>
          <w:sz w:val="24"/>
          <w:szCs w:val="24"/>
        </w:rPr>
        <w:t>1 14 06025 05 0000 430);</w:t>
      </w:r>
    </w:p>
    <w:p w:rsidR="009B512E" w:rsidRDefault="004C4859" w:rsidP="009B5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применением двух методов расчета:</w:t>
      </w:r>
    </w:p>
    <w:p w:rsidR="004C4859" w:rsidRPr="004E0777" w:rsidRDefault="009B512E" w:rsidP="009B5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4C4859" w:rsidRPr="004E0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прямого расчета;</w:t>
      </w:r>
    </w:p>
    <w:p w:rsidR="00C764AF" w:rsidRDefault="004C4859" w:rsidP="009B5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усреднения</w:t>
      </w:r>
      <w:r w:rsidR="009B5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4859" w:rsidRDefault="00E329E7" w:rsidP="00E3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доходов получаемые в виде </w:t>
      </w:r>
      <w:r w:rsidR="004C4859" w:rsidRPr="004E07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 за землю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859" w:rsidRPr="004E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Думы муниципального образования «Нукутский район» от 30.06.2011</w:t>
      </w:r>
      <w:r w:rsid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60 </w:t>
      </w:r>
      <w:r w:rsid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«О порядке определения размера арендной платы, порядки, условиях и сроках внесения арендной платы за земельные участки находящихся в муниципальной собственности </w:t>
      </w:r>
      <w:r w:rsidR="00F243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 </w:t>
      </w:r>
      <w:r w:rsidR="004C4859" w:rsidRPr="004E0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следующей формуле:</w:t>
      </w:r>
      <w:proofErr w:type="gramEnd"/>
    </w:p>
    <w:p w:rsidR="00DE387C" w:rsidRDefault="00DE387C" w:rsidP="00FA22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Pr="00DE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DE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Кс*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9B512E" w:rsidRDefault="00DE387C" w:rsidP="009B5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 – размер годовой арендной платы, руб.;</w:t>
      </w:r>
    </w:p>
    <w:p w:rsidR="009B512E" w:rsidRDefault="00DE387C" w:rsidP="009B5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 – кадастровая стоимость 1 кв.м.;</w:t>
      </w:r>
    </w:p>
    <w:p w:rsidR="009B512E" w:rsidRDefault="00DE387C" w:rsidP="009B5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E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E3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proofErr w:type="gramEnd"/>
      <w:r w:rsidRPr="00DE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кв.м.;</w:t>
      </w:r>
    </w:p>
    <w:p w:rsidR="009B512E" w:rsidRDefault="00DE387C" w:rsidP="009B5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налоговая ставка земельного налога, %;</w:t>
      </w:r>
    </w:p>
    <w:p w:rsidR="00DE387C" w:rsidRDefault="00DE387C" w:rsidP="009B5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коэффициент, учитывающий вид разрешенного использования земельного участка.</w:t>
      </w:r>
    </w:p>
    <w:p w:rsidR="00EB680E" w:rsidRDefault="00C764AF" w:rsidP="00EB68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680E">
        <w:rPr>
          <w:rFonts w:ascii="Times New Roman" w:hAnsi="Times New Roman" w:cs="Times New Roman"/>
          <w:sz w:val="24"/>
          <w:szCs w:val="24"/>
        </w:rPr>
        <w:t>3)</w:t>
      </w:r>
      <w:r w:rsidR="00EB680E" w:rsidRPr="00B71A63">
        <w:rPr>
          <w:rFonts w:ascii="Times New Roman" w:hAnsi="Times New Roman" w:cs="Times New Roman"/>
          <w:sz w:val="24"/>
          <w:szCs w:val="24"/>
        </w:rPr>
        <w:t xml:space="preserve"> </w:t>
      </w:r>
      <w:r w:rsidR="00EB680E">
        <w:rPr>
          <w:rFonts w:ascii="Times New Roman" w:hAnsi="Times New Roman" w:cs="Times New Roman"/>
          <w:sz w:val="24"/>
          <w:szCs w:val="24"/>
        </w:rPr>
        <w:t>Д</w:t>
      </w:r>
      <w:r w:rsidR="00EB680E" w:rsidRPr="00B71A63">
        <w:rPr>
          <w:rFonts w:ascii="Times New Roman" w:hAnsi="Times New Roman" w:cs="Times New Roman"/>
          <w:sz w:val="24"/>
          <w:szCs w:val="24"/>
        </w:rPr>
        <w:t>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и автономных учреждений) (</w:t>
      </w:r>
      <w:r w:rsidR="00EB680E">
        <w:rPr>
          <w:rFonts w:ascii="Times New Roman" w:hAnsi="Times New Roman" w:cs="Times New Roman"/>
          <w:sz w:val="24"/>
          <w:szCs w:val="24"/>
        </w:rPr>
        <w:t xml:space="preserve">012 </w:t>
      </w:r>
      <w:r w:rsidR="00EB680E" w:rsidRPr="00B71A63">
        <w:rPr>
          <w:rFonts w:ascii="Times New Roman" w:hAnsi="Times New Roman" w:cs="Times New Roman"/>
          <w:sz w:val="24"/>
          <w:szCs w:val="24"/>
        </w:rPr>
        <w:t>1 11 05035 05 0000 120);</w:t>
      </w:r>
    </w:p>
    <w:p w:rsidR="00EB680E" w:rsidRDefault="00EB680E" w:rsidP="00EB680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737AA">
        <w:rPr>
          <w:sz w:val="26"/>
          <w:szCs w:val="26"/>
        </w:rPr>
        <w:t xml:space="preserve">Прогноз </w:t>
      </w:r>
      <w:r w:rsidRPr="00903DC7">
        <w:rPr>
          <w:sz w:val="26"/>
          <w:szCs w:val="26"/>
        </w:rPr>
        <w:t xml:space="preserve">доходов от сдачи в аренду муниципального имущества, рассчитывается в соответствии </w:t>
      </w:r>
      <w:r w:rsidR="00E329E7">
        <w:rPr>
          <w:sz w:val="26"/>
          <w:szCs w:val="26"/>
        </w:rPr>
        <w:t xml:space="preserve">с решением Думы </w:t>
      </w:r>
      <w:r>
        <w:rPr>
          <w:sz w:val="26"/>
          <w:szCs w:val="26"/>
        </w:rPr>
        <w:t xml:space="preserve">муниципального </w:t>
      </w:r>
      <w:r w:rsidR="00E329E7">
        <w:rPr>
          <w:sz w:val="26"/>
          <w:szCs w:val="26"/>
        </w:rPr>
        <w:t>образования «Нукутский район» от 09.12.2008</w:t>
      </w:r>
      <w:r w:rsidR="00533077">
        <w:rPr>
          <w:sz w:val="26"/>
          <w:szCs w:val="26"/>
        </w:rPr>
        <w:t xml:space="preserve"> </w:t>
      </w:r>
      <w:r w:rsidR="008114F1">
        <w:rPr>
          <w:sz w:val="26"/>
          <w:szCs w:val="26"/>
        </w:rPr>
        <w:t>г</w:t>
      </w:r>
      <w:r w:rsidR="00533077">
        <w:rPr>
          <w:sz w:val="26"/>
          <w:szCs w:val="26"/>
        </w:rPr>
        <w:t>ода</w:t>
      </w:r>
      <w:r w:rsidR="00E329E7">
        <w:rPr>
          <w:sz w:val="26"/>
          <w:szCs w:val="26"/>
        </w:rPr>
        <w:t xml:space="preserve"> № 93 </w:t>
      </w:r>
      <w:r w:rsidR="00533077">
        <w:rPr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Положения «О порядке предоставления в аренду и безвозмездное пользование имущества, находящегося в собственности </w:t>
      </w:r>
      <w:r w:rsidR="00533077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«Нукутский район», а</w:t>
      </w:r>
      <w:r w:rsidRPr="00903DC7">
        <w:rPr>
          <w:sz w:val="26"/>
          <w:szCs w:val="26"/>
        </w:rPr>
        <w:t xml:space="preserve"> также по формуле:</w:t>
      </w:r>
    </w:p>
    <w:p w:rsidR="00F566C7" w:rsidRDefault="00F566C7" w:rsidP="00EB680E">
      <w:pPr>
        <w:pStyle w:val="ConsPlusNormal"/>
        <w:jc w:val="both"/>
        <w:rPr>
          <w:sz w:val="26"/>
          <w:szCs w:val="26"/>
        </w:rPr>
      </w:pPr>
    </w:p>
    <w:p w:rsidR="009737AA" w:rsidRDefault="009737AA" w:rsidP="00F566C7">
      <w:pPr>
        <w:pStyle w:val="ConsPlusNormal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Ап</w:t>
      </w:r>
      <w:proofErr w:type="spellEnd"/>
      <w:r>
        <w:rPr>
          <w:sz w:val="26"/>
          <w:szCs w:val="26"/>
        </w:rPr>
        <w:t xml:space="preserve"> =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>*Км*Кт*</w:t>
      </w:r>
      <w:proofErr w:type="spellStart"/>
      <w:r>
        <w:rPr>
          <w:sz w:val="26"/>
          <w:szCs w:val="26"/>
        </w:rPr>
        <w:t>Кз</w:t>
      </w:r>
      <w:proofErr w:type="spellEnd"/>
      <w:r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Кр</w:t>
      </w:r>
      <w:proofErr w:type="spellEnd"/>
      <w:r>
        <w:rPr>
          <w:sz w:val="26"/>
          <w:szCs w:val="26"/>
        </w:rPr>
        <w:t>*(1-Киз)*Кд*S рублей в год, где</w:t>
      </w:r>
    </w:p>
    <w:p w:rsidR="00F566C7" w:rsidRDefault="00F566C7" w:rsidP="009737AA">
      <w:pPr>
        <w:pStyle w:val="ConsPlusNormal"/>
        <w:jc w:val="center"/>
        <w:rPr>
          <w:sz w:val="26"/>
          <w:szCs w:val="26"/>
        </w:rPr>
      </w:pPr>
    </w:p>
    <w:p w:rsidR="009737AA" w:rsidRDefault="00F566C7" w:rsidP="009737A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 w:rsidR="009737AA">
        <w:rPr>
          <w:sz w:val="26"/>
          <w:szCs w:val="26"/>
        </w:rPr>
        <w:t>Ап</w:t>
      </w:r>
      <w:proofErr w:type="spellEnd"/>
      <w:r w:rsidR="009737AA">
        <w:rPr>
          <w:sz w:val="26"/>
          <w:szCs w:val="26"/>
        </w:rPr>
        <w:t xml:space="preserve"> – размер годовой арендной платы в год без учета налога на добавленную стоимость (руб.);</w:t>
      </w:r>
    </w:p>
    <w:p w:rsidR="009737AA" w:rsidRDefault="00F566C7" w:rsidP="009737A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proofErr w:type="gramStart"/>
      <w:r w:rsidR="009737AA">
        <w:rPr>
          <w:sz w:val="26"/>
          <w:szCs w:val="26"/>
        </w:rPr>
        <w:t>Сб</w:t>
      </w:r>
      <w:proofErr w:type="spellEnd"/>
      <w:proofErr w:type="gramEnd"/>
      <w:r w:rsidR="009737AA">
        <w:rPr>
          <w:sz w:val="26"/>
          <w:szCs w:val="26"/>
        </w:rPr>
        <w:t xml:space="preserve"> – базовая средняя рыночная величина стоимости строительства 1 кв.м. – 25772,93 руб.;</w:t>
      </w:r>
    </w:p>
    <w:p w:rsidR="009737AA" w:rsidRDefault="00F566C7" w:rsidP="009737A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9737AA">
        <w:rPr>
          <w:sz w:val="26"/>
          <w:szCs w:val="26"/>
        </w:rPr>
        <w:t>Км</w:t>
      </w:r>
      <w:proofErr w:type="gramEnd"/>
      <w:r w:rsidR="009737AA">
        <w:rPr>
          <w:sz w:val="26"/>
          <w:szCs w:val="26"/>
        </w:rPr>
        <w:t xml:space="preserve"> – коэффициент </w:t>
      </w:r>
      <w:r>
        <w:rPr>
          <w:sz w:val="26"/>
          <w:szCs w:val="26"/>
        </w:rPr>
        <w:t>строительного</w:t>
      </w:r>
      <w:r w:rsidR="009737AA">
        <w:rPr>
          <w:sz w:val="26"/>
          <w:szCs w:val="26"/>
        </w:rPr>
        <w:t xml:space="preserve"> материала объекта аренды;</w:t>
      </w:r>
    </w:p>
    <w:p w:rsidR="00F566C7" w:rsidRDefault="00F566C7" w:rsidP="009737A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Кт – коэффициент типа строения;</w:t>
      </w:r>
    </w:p>
    <w:p w:rsidR="00F566C7" w:rsidRDefault="00F566C7" w:rsidP="009737A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Кз</w:t>
      </w:r>
      <w:proofErr w:type="spellEnd"/>
      <w:r>
        <w:rPr>
          <w:sz w:val="26"/>
          <w:szCs w:val="26"/>
        </w:rPr>
        <w:t xml:space="preserve"> – коэффициент административно-территориальной экономической зоны;</w:t>
      </w:r>
    </w:p>
    <w:p w:rsidR="00F566C7" w:rsidRDefault="00F566C7" w:rsidP="009737A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Кр</w:t>
      </w:r>
      <w:proofErr w:type="spellEnd"/>
      <w:r>
        <w:rPr>
          <w:sz w:val="26"/>
          <w:szCs w:val="26"/>
        </w:rPr>
        <w:t xml:space="preserve"> – коэффициент размещения объекта;</w:t>
      </w:r>
    </w:p>
    <w:p w:rsidR="00F566C7" w:rsidRDefault="00F566C7" w:rsidP="009737A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Киз</w:t>
      </w:r>
      <w:proofErr w:type="spellEnd"/>
      <w:r>
        <w:rPr>
          <w:sz w:val="26"/>
          <w:szCs w:val="26"/>
        </w:rPr>
        <w:t xml:space="preserve"> – коэффициент физического износа здания;</w:t>
      </w:r>
    </w:p>
    <w:p w:rsidR="00F566C7" w:rsidRDefault="00F566C7" w:rsidP="009737A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Кд – коэффициент доходности:</w:t>
      </w:r>
    </w:p>
    <w:p w:rsidR="00EB680E" w:rsidRDefault="00FA22A1" w:rsidP="00EB68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764AF">
        <w:rPr>
          <w:rFonts w:ascii="Times New Roman" w:hAnsi="Times New Roman" w:cs="Times New Roman"/>
          <w:sz w:val="24"/>
          <w:szCs w:val="24"/>
        </w:rPr>
        <w:t xml:space="preserve">  </w:t>
      </w:r>
      <w:r w:rsidR="00EB680E">
        <w:rPr>
          <w:rFonts w:ascii="Times New Roman" w:hAnsi="Times New Roman" w:cs="Times New Roman"/>
          <w:sz w:val="24"/>
          <w:szCs w:val="24"/>
        </w:rPr>
        <w:t>4)</w:t>
      </w:r>
      <w:r w:rsidR="00EB680E" w:rsidRPr="00B71A63">
        <w:rPr>
          <w:rFonts w:ascii="Times New Roman" w:hAnsi="Times New Roman" w:cs="Times New Roman"/>
          <w:sz w:val="24"/>
          <w:szCs w:val="24"/>
        </w:rPr>
        <w:t xml:space="preserve"> </w:t>
      </w:r>
      <w:r w:rsidR="00EB680E">
        <w:rPr>
          <w:rFonts w:ascii="Times New Roman" w:hAnsi="Times New Roman" w:cs="Times New Roman"/>
          <w:sz w:val="24"/>
          <w:szCs w:val="24"/>
        </w:rPr>
        <w:t>П</w:t>
      </w:r>
      <w:r w:rsidR="00EB680E" w:rsidRPr="00B71A63">
        <w:rPr>
          <w:rFonts w:ascii="Times New Roman" w:hAnsi="Times New Roman" w:cs="Times New Roman"/>
          <w:sz w:val="24"/>
          <w:szCs w:val="24"/>
        </w:rPr>
        <w:t>рочие поступления от использования имущества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</w:r>
      <w:r w:rsidR="00EB680E">
        <w:rPr>
          <w:rFonts w:ascii="Times New Roman" w:hAnsi="Times New Roman" w:cs="Times New Roman"/>
          <w:sz w:val="24"/>
          <w:szCs w:val="24"/>
        </w:rPr>
        <w:t xml:space="preserve">012 </w:t>
      </w:r>
      <w:r w:rsidR="00EB680E" w:rsidRPr="00B71A63">
        <w:rPr>
          <w:rFonts w:ascii="Times New Roman" w:hAnsi="Times New Roman" w:cs="Times New Roman"/>
          <w:sz w:val="24"/>
          <w:szCs w:val="24"/>
        </w:rPr>
        <w:t>1 11 09045 05 0000 120);</w:t>
      </w:r>
    </w:p>
    <w:p w:rsidR="00EB680E" w:rsidRPr="00DE387C" w:rsidRDefault="00EB680E" w:rsidP="00EB68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2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7240">
        <w:rPr>
          <w:rFonts w:ascii="Times New Roman" w:hAnsi="Times New Roman" w:cs="Times New Roman"/>
          <w:sz w:val="24"/>
          <w:szCs w:val="24"/>
        </w:rPr>
        <w:t>Поступление доходов в местный бюджет прогнозируется на уровне фактических поступлений за отчетный год.</w:t>
      </w:r>
    </w:p>
    <w:p w:rsidR="00EB680E" w:rsidRPr="00B71A63" w:rsidRDefault="00C764AF" w:rsidP="00EB68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680E">
        <w:rPr>
          <w:rFonts w:ascii="Times New Roman" w:hAnsi="Times New Roman" w:cs="Times New Roman"/>
          <w:sz w:val="24"/>
          <w:szCs w:val="24"/>
        </w:rPr>
        <w:t>5) Д</w:t>
      </w:r>
      <w:r w:rsidR="00EB680E" w:rsidRPr="00B71A63">
        <w:rPr>
          <w:rFonts w:ascii="Times New Roman" w:hAnsi="Times New Roman" w:cs="Times New Roman"/>
          <w:sz w:val="24"/>
          <w:szCs w:val="24"/>
        </w:rPr>
        <w:t>оходы, поступающие в порядке возмещения расходов, понесенных в связи с эксплуатацией имущества муниципальных районов (</w:t>
      </w:r>
      <w:r w:rsidR="00EB680E">
        <w:rPr>
          <w:rFonts w:ascii="Times New Roman" w:hAnsi="Times New Roman" w:cs="Times New Roman"/>
          <w:sz w:val="24"/>
          <w:szCs w:val="24"/>
        </w:rPr>
        <w:t xml:space="preserve">012 </w:t>
      </w:r>
      <w:r w:rsidR="00EB680E" w:rsidRPr="00B71A63">
        <w:rPr>
          <w:rFonts w:ascii="Times New Roman" w:hAnsi="Times New Roman" w:cs="Times New Roman"/>
          <w:sz w:val="24"/>
          <w:szCs w:val="24"/>
        </w:rPr>
        <w:t>1 13 02065 05 0000 130);</w:t>
      </w:r>
    </w:p>
    <w:p w:rsidR="00EB680E" w:rsidRDefault="00C764AF" w:rsidP="00EB68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680E">
        <w:rPr>
          <w:rFonts w:ascii="Times New Roman" w:hAnsi="Times New Roman" w:cs="Times New Roman"/>
          <w:sz w:val="24"/>
          <w:szCs w:val="24"/>
        </w:rPr>
        <w:t>6) Д</w:t>
      </w:r>
      <w:r w:rsidR="00EB680E" w:rsidRPr="00B71A63">
        <w:rPr>
          <w:rFonts w:ascii="Times New Roman" w:hAnsi="Times New Roman" w:cs="Times New Roman"/>
          <w:sz w:val="24"/>
          <w:szCs w:val="24"/>
        </w:rPr>
        <w:t>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EB680E" w:rsidRDefault="00EB680E" w:rsidP="00EB68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1A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012 </w:t>
      </w:r>
      <w:r w:rsidRPr="00B71A63">
        <w:rPr>
          <w:rFonts w:ascii="Times New Roman" w:hAnsi="Times New Roman" w:cs="Times New Roman"/>
          <w:sz w:val="24"/>
          <w:szCs w:val="24"/>
        </w:rPr>
        <w:t>1 14 02053 05 0000 410);</w:t>
      </w:r>
    </w:p>
    <w:p w:rsidR="004C4859" w:rsidRPr="002E2506" w:rsidRDefault="00EB680E" w:rsidP="009526BB">
      <w:pPr>
        <w:pStyle w:val="ConsPlusNormal"/>
        <w:jc w:val="both"/>
        <w:rPr>
          <w:sz w:val="24"/>
          <w:szCs w:val="24"/>
        </w:rPr>
      </w:pPr>
      <w:r w:rsidRPr="002E2506">
        <w:rPr>
          <w:sz w:val="24"/>
          <w:szCs w:val="24"/>
        </w:rPr>
        <w:t xml:space="preserve">          Прогноз доходов от реализации имущества, находящегося в собственности</w:t>
      </w:r>
      <w:r w:rsidR="00F566C7" w:rsidRPr="002E2506">
        <w:rPr>
          <w:sz w:val="24"/>
          <w:szCs w:val="24"/>
        </w:rPr>
        <w:t xml:space="preserve"> муниципального образования</w:t>
      </w:r>
      <w:r w:rsidRPr="002E2506">
        <w:rPr>
          <w:sz w:val="24"/>
          <w:szCs w:val="24"/>
        </w:rPr>
        <w:t xml:space="preserve"> </w:t>
      </w:r>
      <w:r w:rsidR="00F566C7" w:rsidRPr="002E2506">
        <w:rPr>
          <w:sz w:val="24"/>
          <w:szCs w:val="24"/>
        </w:rPr>
        <w:t>«</w:t>
      </w:r>
      <w:r w:rsidRPr="002E2506">
        <w:rPr>
          <w:sz w:val="24"/>
          <w:szCs w:val="24"/>
        </w:rPr>
        <w:t>Нукутск</w:t>
      </w:r>
      <w:r w:rsidR="00F566C7" w:rsidRPr="002E2506">
        <w:rPr>
          <w:sz w:val="24"/>
          <w:szCs w:val="24"/>
        </w:rPr>
        <w:t xml:space="preserve">ий </w:t>
      </w:r>
      <w:r w:rsidRPr="002E2506">
        <w:rPr>
          <w:sz w:val="24"/>
          <w:szCs w:val="24"/>
        </w:rPr>
        <w:t>район</w:t>
      </w:r>
      <w:r w:rsidR="00733936" w:rsidRPr="002E2506">
        <w:rPr>
          <w:sz w:val="24"/>
          <w:szCs w:val="24"/>
        </w:rPr>
        <w:t>»</w:t>
      </w:r>
      <w:r w:rsidRPr="002E2506">
        <w:rPr>
          <w:sz w:val="24"/>
          <w:szCs w:val="24"/>
        </w:rPr>
        <w:t>, определяется исходя из оценочной стоимости объектов недвижимости планируемых к реализации, определяемой независимыми оценщиками.</w:t>
      </w:r>
    </w:p>
    <w:p w:rsidR="00FA387F" w:rsidRPr="00B71A63" w:rsidRDefault="00FA387F" w:rsidP="00B71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7E3F">
        <w:rPr>
          <w:rFonts w:ascii="Times New Roman" w:hAnsi="Times New Roman" w:cs="Times New Roman"/>
          <w:sz w:val="24"/>
          <w:szCs w:val="24"/>
        </w:rPr>
        <w:t xml:space="preserve">  </w:t>
      </w:r>
      <w:r w:rsidR="00C764AF">
        <w:rPr>
          <w:rFonts w:ascii="Times New Roman" w:hAnsi="Times New Roman" w:cs="Times New Roman"/>
          <w:sz w:val="24"/>
          <w:szCs w:val="24"/>
        </w:rPr>
        <w:t xml:space="preserve">   7</w:t>
      </w:r>
      <w:r>
        <w:rPr>
          <w:rFonts w:ascii="Times New Roman" w:hAnsi="Times New Roman" w:cs="Times New Roman"/>
          <w:sz w:val="24"/>
          <w:szCs w:val="24"/>
        </w:rPr>
        <w:t xml:space="preserve">) Прочие доходы от компенсации затрат бюджетов муниципальных районов (012 </w:t>
      </w:r>
      <w:r w:rsidRPr="00B71A63">
        <w:rPr>
          <w:rFonts w:ascii="Times New Roman" w:hAnsi="Times New Roman" w:cs="Times New Roman"/>
          <w:sz w:val="24"/>
          <w:szCs w:val="24"/>
        </w:rPr>
        <w:t>1 13 02995 05 0000 130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23AFD" w:rsidRDefault="00A32848" w:rsidP="00AA7E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71A63">
        <w:rPr>
          <w:rFonts w:ascii="Times New Roman" w:hAnsi="Times New Roman" w:cs="Times New Roman"/>
          <w:sz w:val="24"/>
          <w:szCs w:val="24"/>
        </w:rPr>
        <w:t xml:space="preserve">Прогнозирование прочих доходов от компенсации затрат бюджета </w:t>
      </w:r>
      <w:r w:rsidR="005330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33936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B71A63">
        <w:rPr>
          <w:rFonts w:ascii="Times New Roman" w:hAnsi="Times New Roman" w:cs="Times New Roman"/>
          <w:sz w:val="24"/>
          <w:szCs w:val="24"/>
        </w:rPr>
        <w:t>(дебиторской задолженности прошлых лет, сложив</w:t>
      </w:r>
      <w:r w:rsidR="00733936">
        <w:rPr>
          <w:rFonts w:ascii="Times New Roman" w:hAnsi="Times New Roman" w:cs="Times New Roman"/>
          <w:sz w:val="24"/>
          <w:szCs w:val="24"/>
        </w:rPr>
        <w:t xml:space="preserve">шейся за счет средств </w:t>
      </w:r>
      <w:r w:rsidRPr="00B71A63">
        <w:rPr>
          <w:rFonts w:ascii="Times New Roman" w:hAnsi="Times New Roman" w:cs="Times New Roman"/>
          <w:sz w:val="24"/>
          <w:szCs w:val="24"/>
        </w:rPr>
        <w:t>бюджета</w:t>
      </w:r>
      <w:r w:rsidR="00733936">
        <w:rPr>
          <w:rFonts w:ascii="Times New Roman" w:hAnsi="Times New Roman" w:cs="Times New Roman"/>
          <w:sz w:val="24"/>
          <w:szCs w:val="24"/>
        </w:rPr>
        <w:t xml:space="preserve"> </w:t>
      </w:r>
      <w:r w:rsidR="005330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33936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B71A63">
        <w:rPr>
          <w:rFonts w:ascii="Times New Roman" w:hAnsi="Times New Roman" w:cs="Times New Roman"/>
          <w:sz w:val="24"/>
          <w:szCs w:val="24"/>
        </w:rPr>
        <w:t xml:space="preserve">) </w:t>
      </w:r>
      <w:r w:rsidRPr="00B71A63">
        <w:rPr>
          <w:rFonts w:ascii="Times New Roman" w:hAnsi="Times New Roman" w:cs="Times New Roman"/>
          <w:sz w:val="24"/>
          <w:szCs w:val="24"/>
        </w:rPr>
        <w:lastRenderedPageBreak/>
        <w:t>осуществляется методом прямого расчета исходя из прогнозируемого по состоянию на 1 января очередного финансового года объема такой дебиторской задолженности, подлежащей возврату в районный бюджет в очередном финансовом году.</w:t>
      </w:r>
      <w:proofErr w:type="gramEnd"/>
    </w:p>
    <w:p w:rsidR="000802AF" w:rsidRPr="009B512E" w:rsidRDefault="00B3479E" w:rsidP="00B71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1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3AFD" w:rsidRPr="009B512E">
        <w:rPr>
          <w:rFonts w:ascii="Times New Roman" w:hAnsi="Times New Roman" w:cs="Times New Roman"/>
          <w:sz w:val="24"/>
          <w:szCs w:val="24"/>
        </w:rPr>
        <w:t xml:space="preserve"> </w:t>
      </w:r>
      <w:r w:rsidR="000802AF" w:rsidRPr="009B512E">
        <w:rPr>
          <w:rFonts w:ascii="Times New Roman" w:hAnsi="Times New Roman" w:cs="Times New Roman"/>
          <w:sz w:val="24"/>
          <w:szCs w:val="24"/>
        </w:rPr>
        <w:t xml:space="preserve"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</w:t>
      </w:r>
      <w:proofErr w:type="gramStart"/>
      <w:r w:rsidR="000802AF" w:rsidRPr="009B51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802AF" w:rsidRPr="009B512E">
        <w:rPr>
          <w:rFonts w:ascii="Times New Roman" w:hAnsi="Times New Roman" w:cs="Times New Roman"/>
          <w:sz w:val="24"/>
          <w:szCs w:val="24"/>
        </w:rPr>
        <w:t xml:space="preserve"> предшествующие 3 года.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</w:t>
      </w:r>
      <w:r w:rsidR="002A172E" w:rsidRPr="009B512E">
        <w:rPr>
          <w:rFonts w:ascii="Times New Roman" w:hAnsi="Times New Roman" w:cs="Times New Roman"/>
          <w:sz w:val="24"/>
          <w:szCs w:val="24"/>
        </w:rPr>
        <w:t>ий по взысканию задолженности):</w:t>
      </w:r>
    </w:p>
    <w:p w:rsidR="0009090A" w:rsidRPr="00B71A63" w:rsidRDefault="00323AFD" w:rsidP="00B71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764AF">
        <w:rPr>
          <w:rFonts w:ascii="Times New Roman" w:hAnsi="Times New Roman" w:cs="Times New Roman"/>
          <w:bCs/>
          <w:sz w:val="24"/>
          <w:szCs w:val="24"/>
        </w:rPr>
        <w:t xml:space="preserve">   8</w:t>
      </w:r>
      <w:r>
        <w:rPr>
          <w:rFonts w:ascii="Times New Roman" w:hAnsi="Times New Roman" w:cs="Times New Roman"/>
          <w:bCs/>
          <w:sz w:val="24"/>
          <w:szCs w:val="24"/>
        </w:rPr>
        <w:t>) Г</w:t>
      </w:r>
      <w:r w:rsidR="0009090A" w:rsidRPr="00B71A63">
        <w:rPr>
          <w:rFonts w:ascii="Times New Roman" w:hAnsi="Times New Roman" w:cs="Times New Roman"/>
          <w:sz w:val="24"/>
          <w:szCs w:val="24"/>
        </w:rPr>
        <w:t xml:space="preserve">осударственная пошлина за совершение действий, связанных с лицензированием, с проведением аттестации, в случаях, если такая аттестация предусмотрена законодательством </w:t>
      </w:r>
      <w:r w:rsidR="0053307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9090A" w:rsidRPr="00B71A63">
        <w:rPr>
          <w:rFonts w:ascii="Times New Roman" w:hAnsi="Times New Roman" w:cs="Times New Roman"/>
          <w:sz w:val="24"/>
          <w:szCs w:val="24"/>
        </w:rPr>
        <w:t>, зачисляемая в бюджеты муниципальных районов (</w:t>
      </w:r>
      <w:r>
        <w:rPr>
          <w:rFonts w:ascii="Times New Roman" w:hAnsi="Times New Roman" w:cs="Times New Roman"/>
          <w:sz w:val="24"/>
          <w:szCs w:val="24"/>
        </w:rPr>
        <w:t xml:space="preserve">012 </w:t>
      </w:r>
      <w:r w:rsidR="0009090A" w:rsidRPr="00B71A63">
        <w:rPr>
          <w:rFonts w:ascii="Times New Roman" w:hAnsi="Times New Roman" w:cs="Times New Roman"/>
          <w:sz w:val="24"/>
          <w:szCs w:val="24"/>
        </w:rPr>
        <w:t>1 08 07084 01 1000 110);</w:t>
      </w:r>
    </w:p>
    <w:p w:rsidR="0009090A" w:rsidRPr="00B71A63" w:rsidRDefault="00C764AF" w:rsidP="00B71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</w:t>
      </w:r>
      <w:r w:rsidR="00323AFD">
        <w:rPr>
          <w:rFonts w:ascii="Times New Roman" w:hAnsi="Times New Roman" w:cs="Times New Roman"/>
          <w:sz w:val="24"/>
          <w:szCs w:val="24"/>
        </w:rPr>
        <w:t>) Г</w:t>
      </w:r>
      <w:r w:rsidR="0009090A" w:rsidRPr="00B71A63">
        <w:rPr>
          <w:rFonts w:ascii="Times New Roman" w:hAnsi="Times New Roman" w:cs="Times New Roman"/>
          <w:sz w:val="24"/>
          <w:szCs w:val="24"/>
        </w:rPr>
        <w:t xml:space="preserve">осударственная пошлина за совершение действий, связанных с лицензированием, с проведением аттестации, в случаях, если такая аттестация предусмотрена законодательством </w:t>
      </w:r>
      <w:r w:rsidR="0053307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9090A" w:rsidRPr="00B71A63">
        <w:rPr>
          <w:rFonts w:ascii="Times New Roman" w:hAnsi="Times New Roman" w:cs="Times New Roman"/>
          <w:sz w:val="24"/>
          <w:szCs w:val="24"/>
        </w:rPr>
        <w:t>, зачисляемая в бюджеты муниципальных районов (</w:t>
      </w:r>
      <w:r w:rsidR="00323AFD">
        <w:rPr>
          <w:rFonts w:ascii="Times New Roman" w:hAnsi="Times New Roman" w:cs="Times New Roman"/>
          <w:sz w:val="24"/>
          <w:szCs w:val="24"/>
        </w:rPr>
        <w:t xml:space="preserve">012 </w:t>
      </w:r>
      <w:r w:rsidR="0009090A" w:rsidRPr="00B71A63">
        <w:rPr>
          <w:rFonts w:ascii="Times New Roman" w:hAnsi="Times New Roman" w:cs="Times New Roman"/>
          <w:sz w:val="24"/>
          <w:szCs w:val="24"/>
        </w:rPr>
        <w:t>1 08 07084 01 4000 110);</w:t>
      </w:r>
    </w:p>
    <w:p w:rsidR="0009090A" w:rsidRDefault="00C764AF" w:rsidP="00B71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323AFD">
        <w:rPr>
          <w:rFonts w:ascii="Times New Roman" w:hAnsi="Times New Roman" w:cs="Times New Roman"/>
          <w:sz w:val="24"/>
          <w:szCs w:val="24"/>
        </w:rPr>
        <w:t>) Г</w:t>
      </w:r>
      <w:r w:rsidR="0009090A" w:rsidRPr="00B71A63">
        <w:rPr>
          <w:rFonts w:ascii="Times New Roman" w:hAnsi="Times New Roman" w:cs="Times New Roman"/>
          <w:sz w:val="24"/>
          <w:szCs w:val="24"/>
        </w:rPr>
        <w:t>осударственная пошлина за выдачу разрешения на установку рекламной конструкции</w:t>
      </w:r>
      <w:r w:rsidR="009C006E">
        <w:rPr>
          <w:rFonts w:ascii="Times New Roman" w:hAnsi="Times New Roman" w:cs="Times New Roman"/>
          <w:sz w:val="24"/>
          <w:szCs w:val="24"/>
        </w:rPr>
        <w:t xml:space="preserve"> (сумма платежа (перерасчеты, недоимка и задолженность по соответствующему платежу, в том числе по отмененному)) </w:t>
      </w:r>
      <w:r w:rsidR="0009090A" w:rsidRPr="00B71A63">
        <w:rPr>
          <w:rFonts w:ascii="Times New Roman" w:hAnsi="Times New Roman" w:cs="Times New Roman"/>
          <w:sz w:val="24"/>
          <w:szCs w:val="24"/>
        </w:rPr>
        <w:t xml:space="preserve"> (</w:t>
      </w:r>
      <w:r w:rsidR="00323AFD">
        <w:rPr>
          <w:rFonts w:ascii="Times New Roman" w:hAnsi="Times New Roman" w:cs="Times New Roman"/>
          <w:sz w:val="24"/>
          <w:szCs w:val="24"/>
        </w:rPr>
        <w:t xml:space="preserve">012 </w:t>
      </w:r>
      <w:r w:rsidR="009C006E">
        <w:rPr>
          <w:rFonts w:ascii="Times New Roman" w:hAnsi="Times New Roman" w:cs="Times New Roman"/>
          <w:sz w:val="24"/>
          <w:szCs w:val="24"/>
        </w:rPr>
        <w:t>1 08 07150 01 1</w:t>
      </w:r>
      <w:r w:rsidR="0009090A" w:rsidRPr="00B71A63">
        <w:rPr>
          <w:rFonts w:ascii="Times New Roman" w:hAnsi="Times New Roman" w:cs="Times New Roman"/>
          <w:sz w:val="24"/>
          <w:szCs w:val="24"/>
        </w:rPr>
        <w:t>000 110);</w:t>
      </w:r>
      <w:proofErr w:type="gramEnd"/>
    </w:p>
    <w:p w:rsidR="008A0835" w:rsidRPr="009C006E" w:rsidRDefault="00C764AF" w:rsidP="00B71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</w:t>
      </w:r>
      <w:r w:rsidR="008A0835" w:rsidRPr="009C006E">
        <w:rPr>
          <w:rFonts w:ascii="Times New Roman" w:hAnsi="Times New Roman" w:cs="Times New Roman"/>
          <w:sz w:val="24"/>
          <w:szCs w:val="24"/>
        </w:rPr>
        <w:t>) Государственная пошлина за выдачу разрешения на установку рекламной к</w:t>
      </w:r>
      <w:r w:rsidR="009C006E" w:rsidRPr="009C006E">
        <w:rPr>
          <w:rFonts w:ascii="Times New Roman" w:hAnsi="Times New Roman" w:cs="Times New Roman"/>
          <w:sz w:val="24"/>
          <w:szCs w:val="24"/>
        </w:rPr>
        <w:t>онструкции (прочие поступлении)</w:t>
      </w:r>
      <w:r w:rsidR="008A0835" w:rsidRPr="009C006E">
        <w:rPr>
          <w:rFonts w:ascii="Times New Roman" w:hAnsi="Times New Roman" w:cs="Times New Roman"/>
          <w:sz w:val="24"/>
          <w:szCs w:val="24"/>
        </w:rPr>
        <w:t xml:space="preserve"> (012 1 08 07150 01 4000 110);</w:t>
      </w:r>
    </w:p>
    <w:p w:rsidR="00D36ED8" w:rsidRDefault="00323AFD" w:rsidP="00323A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64AF">
        <w:rPr>
          <w:rFonts w:ascii="Times New Roman" w:hAnsi="Times New Roman" w:cs="Times New Roman"/>
          <w:sz w:val="24"/>
          <w:szCs w:val="24"/>
        </w:rPr>
        <w:t xml:space="preserve">      12</w:t>
      </w:r>
      <w:r>
        <w:rPr>
          <w:rFonts w:ascii="Times New Roman" w:hAnsi="Times New Roman" w:cs="Times New Roman"/>
          <w:sz w:val="24"/>
          <w:szCs w:val="24"/>
        </w:rPr>
        <w:t>) П</w:t>
      </w:r>
      <w:r w:rsidR="0009090A" w:rsidRPr="00B71A63">
        <w:rPr>
          <w:rFonts w:ascii="Times New Roman" w:hAnsi="Times New Roman" w:cs="Times New Roman"/>
          <w:sz w:val="24"/>
          <w:szCs w:val="24"/>
        </w:rPr>
        <w:t>рочие доходы от оказания платных услуг (работ) получателями средств бюджетов муниципальных районов (</w:t>
      </w:r>
      <w:r>
        <w:rPr>
          <w:rFonts w:ascii="Times New Roman" w:hAnsi="Times New Roman" w:cs="Times New Roman"/>
          <w:sz w:val="24"/>
          <w:szCs w:val="24"/>
        </w:rPr>
        <w:t xml:space="preserve">012 </w:t>
      </w:r>
      <w:r w:rsidR="0009090A" w:rsidRPr="00B71A63">
        <w:rPr>
          <w:rFonts w:ascii="Times New Roman" w:hAnsi="Times New Roman" w:cs="Times New Roman"/>
          <w:sz w:val="24"/>
          <w:szCs w:val="24"/>
        </w:rPr>
        <w:t>1 13 01995 05 0000 130);</w:t>
      </w:r>
      <w:r w:rsidR="00D36ED8" w:rsidRPr="00B71A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2D43" w:rsidRPr="00B3479E" w:rsidRDefault="00B3479E" w:rsidP="00402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FF0000"/>
        </w:rPr>
        <w:t xml:space="preserve">     </w:t>
      </w:r>
      <w:r w:rsidR="00402D43" w:rsidRPr="00B3479E">
        <w:rPr>
          <w:rFonts w:ascii="Times New Roman" w:hAnsi="Times New Roman" w:cs="Times New Roman"/>
          <w:sz w:val="24"/>
          <w:szCs w:val="24"/>
        </w:rPr>
        <w:t xml:space="preserve">Расчет производится исходя из суммы ожидаемых платежей в текущем году с применением прогнозируемого индекса дефлятора на планируемый период. </w:t>
      </w:r>
    </w:p>
    <w:p w:rsidR="00D36ED8" w:rsidRPr="00B71A63" w:rsidRDefault="00B3479E" w:rsidP="00B71A6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64AF">
        <w:rPr>
          <w:rFonts w:ascii="Times New Roman" w:hAnsi="Times New Roman" w:cs="Times New Roman"/>
          <w:sz w:val="24"/>
          <w:szCs w:val="24"/>
        </w:rPr>
        <w:t>13</w:t>
      </w:r>
      <w:r w:rsidR="00323AFD">
        <w:rPr>
          <w:rFonts w:ascii="Times New Roman" w:hAnsi="Times New Roman" w:cs="Times New Roman"/>
          <w:sz w:val="24"/>
          <w:szCs w:val="24"/>
        </w:rPr>
        <w:t>)</w:t>
      </w:r>
      <w:r w:rsidR="00D36ED8" w:rsidRPr="00B71A63">
        <w:rPr>
          <w:rFonts w:ascii="Times New Roman" w:hAnsi="Times New Roman" w:cs="Times New Roman"/>
          <w:sz w:val="24"/>
          <w:szCs w:val="24"/>
        </w:rPr>
        <w:t xml:space="preserve"> </w:t>
      </w:r>
      <w:r w:rsidR="00323AFD">
        <w:rPr>
          <w:rFonts w:ascii="Times New Roman" w:hAnsi="Times New Roman" w:cs="Times New Roman"/>
          <w:sz w:val="24"/>
          <w:szCs w:val="24"/>
        </w:rPr>
        <w:t>Д</w:t>
      </w:r>
      <w:r w:rsidR="00D36ED8" w:rsidRPr="00B71A63">
        <w:rPr>
          <w:rFonts w:ascii="Times New Roman" w:hAnsi="Times New Roman" w:cs="Times New Roman"/>
          <w:iCs/>
          <w:sz w:val="24"/>
          <w:szCs w:val="24"/>
        </w:rPr>
        <w:t>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(</w:t>
      </w:r>
      <w:r w:rsidR="00323AFD">
        <w:rPr>
          <w:rFonts w:ascii="Times New Roman" w:hAnsi="Times New Roman" w:cs="Times New Roman"/>
          <w:iCs/>
          <w:sz w:val="24"/>
          <w:szCs w:val="24"/>
        </w:rPr>
        <w:t xml:space="preserve">012 </w:t>
      </w:r>
      <w:r w:rsidR="00D36ED8" w:rsidRPr="00B71A63">
        <w:rPr>
          <w:rFonts w:ascii="Times New Roman" w:hAnsi="Times New Roman" w:cs="Times New Roman"/>
          <w:sz w:val="24"/>
          <w:szCs w:val="24"/>
        </w:rPr>
        <w:t>1 16 08010 01 3000 140</w:t>
      </w:r>
      <w:r w:rsidR="00D36ED8" w:rsidRPr="00B71A63">
        <w:rPr>
          <w:rFonts w:ascii="Times New Roman" w:hAnsi="Times New Roman" w:cs="Times New Roman"/>
          <w:iCs/>
          <w:sz w:val="24"/>
          <w:szCs w:val="24"/>
        </w:rPr>
        <w:t>);</w:t>
      </w:r>
    </w:p>
    <w:p w:rsidR="00D36ED8" w:rsidRDefault="00323AFD" w:rsidP="00B71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C764AF">
        <w:rPr>
          <w:rFonts w:ascii="Times New Roman" w:hAnsi="Times New Roman" w:cs="Times New Roman"/>
          <w:iCs/>
          <w:sz w:val="24"/>
          <w:szCs w:val="24"/>
        </w:rPr>
        <w:t xml:space="preserve">     14</w:t>
      </w:r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36ED8" w:rsidRPr="00B71A63">
        <w:rPr>
          <w:rFonts w:ascii="Times New Roman" w:hAnsi="Times New Roman" w:cs="Times New Roman"/>
          <w:sz w:val="24"/>
          <w:szCs w:val="24"/>
        </w:rPr>
        <w:t>рочие поступления от денежных взысканий (штрафов) и иных сумм в возмещение ущерба, зачисляемые в бюджеты муниципальных районов (</w:t>
      </w:r>
      <w:r>
        <w:rPr>
          <w:rFonts w:ascii="Times New Roman" w:hAnsi="Times New Roman" w:cs="Times New Roman"/>
          <w:sz w:val="24"/>
          <w:szCs w:val="24"/>
        </w:rPr>
        <w:t xml:space="preserve">012 </w:t>
      </w:r>
      <w:r w:rsidR="00D36ED8" w:rsidRPr="00B71A63">
        <w:rPr>
          <w:rFonts w:ascii="Times New Roman" w:hAnsi="Times New Roman" w:cs="Times New Roman"/>
          <w:sz w:val="24"/>
          <w:szCs w:val="24"/>
        </w:rPr>
        <w:t>1 16 90050 05 0000 140);</w:t>
      </w:r>
    </w:p>
    <w:p w:rsidR="00402D43" w:rsidRPr="00B3479E" w:rsidRDefault="00B3479E" w:rsidP="00402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FF0000"/>
        </w:rPr>
        <w:t xml:space="preserve">     </w:t>
      </w:r>
      <w:r w:rsidR="00402D43" w:rsidRPr="00B3479E">
        <w:rPr>
          <w:rFonts w:ascii="Times New Roman" w:hAnsi="Times New Roman" w:cs="Times New Roman"/>
          <w:sz w:val="24"/>
          <w:szCs w:val="24"/>
        </w:rPr>
        <w:t>Для расчета поступлений денежных взысканий (штрафов) используется информация от администраторов доходов – органов, налагающих штрафные санкции, отчеты об исполнении бюджета.</w:t>
      </w:r>
    </w:p>
    <w:p w:rsidR="00D36ED8" w:rsidRDefault="00B3479E" w:rsidP="00B71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64AF">
        <w:rPr>
          <w:rFonts w:ascii="Times New Roman" w:hAnsi="Times New Roman" w:cs="Times New Roman"/>
          <w:sz w:val="24"/>
          <w:szCs w:val="24"/>
        </w:rPr>
        <w:t>15</w:t>
      </w:r>
      <w:r w:rsidR="00323AFD">
        <w:rPr>
          <w:rFonts w:ascii="Times New Roman" w:hAnsi="Times New Roman" w:cs="Times New Roman"/>
          <w:sz w:val="24"/>
          <w:szCs w:val="24"/>
        </w:rPr>
        <w:t>) Н</w:t>
      </w:r>
      <w:r w:rsidR="00D36ED8" w:rsidRPr="00B71A63">
        <w:rPr>
          <w:rFonts w:ascii="Times New Roman" w:hAnsi="Times New Roman" w:cs="Times New Roman"/>
          <w:sz w:val="24"/>
          <w:szCs w:val="24"/>
        </w:rPr>
        <w:t>евыясненные поступления, зачисляемые в бюджеты муниципальных районов (</w:t>
      </w:r>
      <w:r w:rsidR="00323AFD">
        <w:rPr>
          <w:rFonts w:ascii="Times New Roman" w:hAnsi="Times New Roman" w:cs="Times New Roman"/>
          <w:sz w:val="24"/>
          <w:szCs w:val="24"/>
        </w:rPr>
        <w:t xml:space="preserve">012 </w:t>
      </w:r>
      <w:r w:rsidR="00D36ED8" w:rsidRPr="00B71A63">
        <w:rPr>
          <w:rFonts w:ascii="Times New Roman" w:hAnsi="Times New Roman" w:cs="Times New Roman"/>
          <w:sz w:val="24"/>
          <w:szCs w:val="24"/>
        </w:rPr>
        <w:t>1 17 01050 05 0000 180);</w:t>
      </w:r>
    </w:p>
    <w:p w:rsidR="00E22EAA" w:rsidRPr="00B71A63" w:rsidRDefault="005E4A89" w:rsidP="00B71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связи с необходимостью обеспечения выполнения Администрацией</w:t>
      </w:r>
      <w:r w:rsidR="00733936">
        <w:rPr>
          <w:rFonts w:ascii="Times New Roman" w:hAnsi="Times New Roman" w:cs="Times New Roman"/>
          <w:sz w:val="24"/>
          <w:szCs w:val="24"/>
        </w:rPr>
        <w:t xml:space="preserve"> </w:t>
      </w:r>
      <w:r w:rsidR="005330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33936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</w:t>
      </w:r>
      <w:r w:rsidR="00534FB8">
        <w:rPr>
          <w:rFonts w:ascii="Times New Roman" w:hAnsi="Times New Roman" w:cs="Times New Roman"/>
          <w:sz w:val="24"/>
          <w:szCs w:val="24"/>
        </w:rPr>
        <w:t xml:space="preserve">, невыясненные </w:t>
      </w:r>
      <w:proofErr w:type="gramStart"/>
      <w:r w:rsidR="00534FB8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зачисляемые в районный бюджет, принимаются равными нулю;</w:t>
      </w:r>
    </w:p>
    <w:p w:rsidR="00D36ED8" w:rsidRDefault="00D36ED8" w:rsidP="00B71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1A63">
        <w:rPr>
          <w:rFonts w:ascii="Times New Roman" w:hAnsi="Times New Roman" w:cs="Times New Roman"/>
          <w:sz w:val="24"/>
          <w:szCs w:val="24"/>
        </w:rPr>
        <w:t xml:space="preserve">    </w:t>
      </w:r>
      <w:r w:rsidR="00AA7E3F">
        <w:rPr>
          <w:rFonts w:ascii="Times New Roman" w:hAnsi="Times New Roman" w:cs="Times New Roman"/>
          <w:sz w:val="24"/>
          <w:szCs w:val="24"/>
        </w:rPr>
        <w:t xml:space="preserve">  </w:t>
      </w:r>
      <w:r w:rsidRPr="00B71A63">
        <w:rPr>
          <w:rFonts w:ascii="Times New Roman" w:hAnsi="Times New Roman" w:cs="Times New Roman"/>
          <w:sz w:val="24"/>
          <w:szCs w:val="24"/>
        </w:rPr>
        <w:t xml:space="preserve"> </w:t>
      </w:r>
      <w:r w:rsidR="00C764AF">
        <w:rPr>
          <w:rFonts w:ascii="Times New Roman" w:hAnsi="Times New Roman" w:cs="Times New Roman"/>
          <w:sz w:val="24"/>
          <w:szCs w:val="24"/>
        </w:rPr>
        <w:t xml:space="preserve">  16</w:t>
      </w:r>
      <w:r w:rsidR="00323AFD">
        <w:rPr>
          <w:rFonts w:ascii="Times New Roman" w:hAnsi="Times New Roman" w:cs="Times New Roman"/>
          <w:sz w:val="24"/>
          <w:szCs w:val="24"/>
        </w:rPr>
        <w:t>) П</w:t>
      </w:r>
      <w:r w:rsidRPr="00B71A63">
        <w:rPr>
          <w:rFonts w:ascii="Times New Roman" w:hAnsi="Times New Roman" w:cs="Times New Roman"/>
          <w:sz w:val="24"/>
          <w:szCs w:val="24"/>
        </w:rPr>
        <w:t>рочие неналоговые доходы бюджетов муниципальных районов (</w:t>
      </w:r>
      <w:r w:rsidR="00323AFD">
        <w:rPr>
          <w:rFonts w:ascii="Times New Roman" w:hAnsi="Times New Roman" w:cs="Times New Roman"/>
          <w:sz w:val="24"/>
          <w:szCs w:val="24"/>
        </w:rPr>
        <w:t xml:space="preserve">012 </w:t>
      </w:r>
      <w:r w:rsidRPr="00B71A63">
        <w:rPr>
          <w:rFonts w:ascii="Times New Roman" w:hAnsi="Times New Roman" w:cs="Times New Roman"/>
          <w:sz w:val="24"/>
          <w:szCs w:val="24"/>
        </w:rPr>
        <w:t>1 17 05050 05 0000 180);</w:t>
      </w:r>
    </w:p>
    <w:p w:rsidR="00402D43" w:rsidRPr="008A0835" w:rsidRDefault="009B512E" w:rsidP="00402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2D43" w:rsidRPr="008A0835">
        <w:rPr>
          <w:rFonts w:ascii="Times New Roman" w:hAnsi="Times New Roman" w:cs="Times New Roman"/>
          <w:sz w:val="24"/>
          <w:szCs w:val="24"/>
        </w:rPr>
        <w:t>Поступления прочих неналоговых доходов бюджетов района на очередной финансовый год и плановый период рассчитываются исходя из ожидаемого поступления в отчетном году, с учетом коэффициента дефлятора на планируемый период.</w:t>
      </w:r>
    </w:p>
    <w:p w:rsidR="00FA22A1" w:rsidRPr="00B71A63" w:rsidRDefault="009B512E" w:rsidP="00FA22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64AF">
        <w:rPr>
          <w:rFonts w:ascii="Times New Roman" w:hAnsi="Times New Roman" w:cs="Times New Roman"/>
          <w:sz w:val="24"/>
          <w:szCs w:val="24"/>
        </w:rPr>
        <w:t>17</w:t>
      </w:r>
      <w:r w:rsidR="00323AFD">
        <w:rPr>
          <w:rFonts w:ascii="Times New Roman" w:hAnsi="Times New Roman" w:cs="Times New Roman"/>
          <w:sz w:val="24"/>
          <w:szCs w:val="24"/>
        </w:rPr>
        <w:t>) Прочие без</w:t>
      </w:r>
      <w:r w:rsidR="00AA7E3F">
        <w:rPr>
          <w:rFonts w:ascii="Times New Roman" w:hAnsi="Times New Roman" w:cs="Times New Roman"/>
          <w:sz w:val="24"/>
          <w:szCs w:val="24"/>
        </w:rPr>
        <w:t>возмездные поступления в бюджеты муниципальных районов (012 2 07 05030 05 0000 180).</w:t>
      </w:r>
    </w:p>
    <w:sectPr w:rsidR="00FA22A1" w:rsidRPr="00B71A63" w:rsidSect="00EF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FE5"/>
    <w:multiLevelType w:val="hybridMultilevel"/>
    <w:tmpl w:val="28B2B662"/>
    <w:lvl w:ilvl="0" w:tplc="FDDC6B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BA343D0"/>
    <w:multiLevelType w:val="hybridMultilevel"/>
    <w:tmpl w:val="8134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60D11"/>
    <w:multiLevelType w:val="hybridMultilevel"/>
    <w:tmpl w:val="FC18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8344B"/>
    <w:multiLevelType w:val="hybridMultilevel"/>
    <w:tmpl w:val="C414AF4E"/>
    <w:lvl w:ilvl="0" w:tplc="BC1E706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29C"/>
    <w:rsid w:val="000802AF"/>
    <w:rsid w:val="0009090A"/>
    <w:rsid w:val="000915E7"/>
    <w:rsid w:val="00094A2A"/>
    <w:rsid w:val="000C7D7B"/>
    <w:rsid w:val="000F18DB"/>
    <w:rsid w:val="001908DD"/>
    <w:rsid w:val="001C76D4"/>
    <w:rsid w:val="001E7240"/>
    <w:rsid w:val="00250768"/>
    <w:rsid w:val="002A172E"/>
    <w:rsid w:val="002D622E"/>
    <w:rsid w:val="002D6302"/>
    <w:rsid w:val="002E2506"/>
    <w:rsid w:val="0030454E"/>
    <w:rsid w:val="003176AA"/>
    <w:rsid w:val="00323AFD"/>
    <w:rsid w:val="00335AD1"/>
    <w:rsid w:val="003541CF"/>
    <w:rsid w:val="00362283"/>
    <w:rsid w:val="00402D43"/>
    <w:rsid w:val="00440EA6"/>
    <w:rsid w:val="004510DC"/>
    <w:rsid w:val="004701F3"/>
    <w:rsid w:val="00487D03"/>
    <w:rsid w:val="00492954"/>
    <w:rsid w:val="004C4859"/>
    <w:rsid w:val="004E0777"/>
    <w:rsid w:val="00533077"/>
    <w:rsid w:val="00534FB8"/>
    <w:rsid w:val="00567381"/>
    <w:rsid w:val="005E4A89"/>
    <w:rsid w:val="005E61D6"/>
    <w:rsid w:val="005F4B2A"/>
    <w:rsid w:val="006377CF"/>
    <w:rsid w:val="006C03DF"/>
    <w:rsid w:val="00700007"/>
    <w:rsid w:val="00733936"/>
    <w:rsid w:val="007371E5"/>
    <w:rsid w:val="007512A4"/>
    <w:rsid w:val="008114F1"/>
    <w:rsid w:val="008A0835"/>
    <w:rsid w:val="008E3E50"/>
    <w:rsid w:val="009356D3"/>
    <w:rsid w:val="00947EB3"/>
    <w:rsid w:val="009526BB"/>
    <w:rsid w:val="00964657"/>
    <w:rsid w:val="009737AA"/>
    <w:rsid w:val="009B512E"/>
    <w:rsid w:val="009C006E"/>
    <w:rsid w:val="00A13ED5"/>
    <w:rsid w:val="00A32848"/>
    <w:rsid w:val="00AA7E3F"/>
    <w:rsid w:val="00AB16B1"/>
    <w:rsid w:val="00B3479E"/>
    <w:rsid w:val="00B46E32"/>
    <w:rsid w:val="00B71A63"/>
    <w:rsid w:val="00B92E83"/>
    <w:rsid w:val="00C764AF"/>
    <w:rsid w:val="00C84D92"/>
    <w:rsid w:val="00CC5543"/>
    <w:rsid w:val="00D26D4A"/>
    <w:rsid w:val="00D36ED8"/>
    <w:rsid w:val="00D70925"/>
    <w:rsid w:val="00DE387C"/>
    <w:rsid w:val="00E22497"/>
    <w:rsid w:val="00E22EAA"/>
    <w:rsid w:val="00E329E7"/>
    <w:rsid w:val="00EB680E"/>
    <w:rsid w:val="00EE429C"/>
    <w:rsid w:val="00EF7CAD"/>
    <w:rsid w:val="00F0541B"/>
    <w:rsid w:val="00F24328"/>
    <w:rsid w:val="00F566C7"/>
    <w:rsid w:val="00F648BC"/>
    <w:rsid w:val="00F849C3"/>
    <w:rsid w:val="00F9335A"/>
    <w:rsid w:val="00FA22A1"/>
    <w:rsid w:val="00FA387F"/>
    <w:rsid w:val="00FE0AEA"/>
    <w:rsid w:val="00FE37B5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AD"/>
  </w:style>
  <w:style w:type="paragraph" w:styleId="1">
    <w:name w:val="heading 1"/>
    <w:basedOn w:val="a"/>
    <w:link w:val="10"/>
    <w:uiPriority w:val="9"/>
    <w:qFormat/>
    <w:rsid w:val="00EE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4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29C"/>
    <w:rPr>
      <w:b/>
      <w:bCs/>
    </w:rPr>
  </w:style>
  <w:style w:type="paragraph" w:styleId="a5">
    <w:name w:val="No Spacing"/>
    <w:uiPriority w:val="1"/>
    <w:qFormat/>
    <w:rsid w:val="00EE429C"/>
    <w:pPr>
      <w:spacing w:after="0" w:line="240" w:lineRule="auto"/>
    </w:pPr>
  </w:style>
  <w:style w:type="paragraph" w:customStyle="1" w:styleId="ConsPlusNormal">
    <w:name w:val="ConsPlusNormal"/>
    <w:rsid w:val="00737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802AF"/>
  </w:style>
  <w:style w:type="character" w:styleId="a6">
    <w:name w:val="Hyperlink"/>
    <w:basedOn w:val="a0"/>
    <w:unhideWhenUsed/>
    <w:rsid w:val="000802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0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Коля</cp:lastModifiedBy>
  <cp:revision>19</cp:revision>
  <cp:lastPrinted>2016-09-16T01:30:00Z</cp:lastPrinted>
  <dcterms:created xsi:type="dcterms:W3CDTF">2016-09-02T01:14:00Z</dcterms:created>
  <dcterms:modified xsi:type="dcterms:W3CDTF">2016-10-06T01:58:00Z</dcterms:modified>
</cp:coreProperties>
</file>